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A9D35" w14:textId="77777777" w:rsidR="006919B1" w:rsidRPr="0070676C" w:rsidRDefault="006919B1" w:rsidP="006919B1">
      <w:pPr>
        <w:widowControl w:val="0"/>
        <w:adjustRightInd w:val="0"/>
        <w:spacing w:after="240" w:line="254" w:lineRule="atLeast"/>
        <w:rPr>
          <w:rStyle w:val="Strong"/>
          <w:rFonts w:ascii="Arial" w:hAnsi="Arial" w:cs="Arial"/>
        </w:rPr>
      </w:pPr>
      <w:bookmarkStart w:id="4" w:name="_GoBack"/>
      <w:bookmarkEnd w:id="4"/>
      <w:r w:rsidRPr="0070676C">
        <w:rPr>
          <w:rStyle w:val="Strong"/>
          <w:rFonts w:ascii="Arial" w:hAnsi="Arial" w:cs="Arial"/>
        </w:rPr>
        <w:t>Proficiency Testing Corrective Action Checklist</w:t>
      </w:r>
      <w:r w:rsidR="009F3818">
        <w:rPr>
          <w:rStyle w:val="Strong"/>
          <w:rFonts w:ascii="Arial" w:hAnsi="Arial" w:cs="Arial"/>
        </w:rPr>
        <w:t>:</w:t>
      </w:r>
    </w:p>
    <w:p w14:paraId="244A9D36" w14:textId="77777777" w:rsidR="006919B1" w:rsidRPr="0070676C" w:rsidRDefault="006919B1" w:rsidP="006919B1">
      <w:pPr>
        <w:widowControl w:val="0"/>
        <w:adjustRightInd w:val="0"/>
        <w:spacing w:after="60" w:line="254" w:lineRule="atLeast"/>
        <w:rPr>
          <w:rFonts w:ascii="Arial" w:hAnsi="Arial" w:cs="Arial"/>
        </w:rPr>
      </w:pPr>
      <w:r w:rsidRPr="0070676C">
        <w:rPr>
          <w:rFonts w:ascii="Arial" w:hAnsi="Arial" w:cs="Arial"/>
        </w:rPr>
        <w:t>PT PROVIDER:</w:t>
      </w:r>
      <w:r>
        <w:rPr>
          <w:rFonts w:ascii="Arial" w:hAnsi="Arial" w:cs="Arial"/>
        </w:rPr>
        <w:t xml:space="preserve"> </w:t>
      </w:r>
      <w:r w:rsidRPr="0070676C">
        <w:rPr>
          <w:rFonts w:ascii="Arial" w:hAnsi="Arial" w:cs="Arial"/>
        </w:rPr>
        <w:t xml:space="preserve"> ____________________</w:t>
      </w:r>
      <w:r>
        <w:rPr>
          <w:rFonts w:ascii="Arial" w:hAnsi="Arial" w:cs="Arial"/>
        </w:rPr>
        <w:t>_____</w:t>
      </w:r>
      <w:r w:rsidRPr="0070676C">
        <w:rPr>
          <w:rFonts w:ascii="Arial" w:hAnsi="Arial" w:cs="Arial"/>
        </w:rPr>
        <w:t>______</w:t>
      </w:r>
      <w:r>
        <w:rPr>
          <w:rFonts w:ascii="Arial" w:hAnsi="Arial" w:cs="Arial"/>
        </w:rPr>
        <w:t>_</w:t>
      </w:r>
      <w:r w:rsidRPr="0070676C">
        <w:rPr>
          <w:rFonts w:ascii="Arial" w:hAnsi="Arial" w:cs="Arial"/>
        </w:rPr>
        <w:t>____</w:t>
      </w:r>
    </w:p>
    <w:p w14:paraId="244A9D37" w14:textId="77777777" w:rsidR="006919B1" w:rsidRPr="0070676C" w:rsidRDefault="006919B1" w:rsidP="006919B1">
      <w:pPr>
        <w:widowControl w:val="0"/>
        <w:adjustRightInd w:val="0"/>
        <w:spacing w:after="60" w:line="254" w:lineRule="atLeast"/>
        <w:rPr>
          <w:rFonts w:ascii="Arial" w:hAnsi="Arial" w:cs="Arial"/>
        </w:rPr>
      </w:pPr>
      <w:r w:rsidRPr="0070676C">
        <w:rPr>
          <w:rFonts w:ascii="Arial" w:hAnsi="Arial" w:cs="Arial"/>
        </w:rPr>
        <w:t>PT EVENT:</w:t>
      </w:r>
      <w:r>
        <w:rPr>
          <w:rFonts w:ascii="Arial" w:hAnsi="Arial" w:cs="Arial"/>
        </w:rPr>
        <w:t xml:space="preserve"> </w:t>
      </w:r>
      <w:r w:rsidRPr="0070676C">
        <w:rPr>
          <w:rFonts w:ascii="Arial" w:hAnsi="Arial" w:cs="Arial"/>
        </w:rPr>
        <w:t xml:space="preserve"> ___________________________</w:t>
      </w:r>
      <w:r>
        <w:rPr>
          <w:rFonts w:ascii="Arial" w:hAnsi="Arial" w:cs="Arial"/>
        </w:rPr>
        <w:t>________</w:t>
      </w:r>
      <w:r w:rsidRPr="0070676C">
        <w:rPr>
          <w:rFonts w:ascii="Arial" w:hAnsi="Arial" w:cs="Arial"/>
        </w:rPr>
        <w:t>____</w:t>
      </w:r>
    </w:p>
    <w:p w14:paraId="244A9D38" w14:textId="77777777" w:rsidR="006919B1" w:rsidRDefault="006919B1" w:rsidP="006919B1">
      <w:pPr>
        <w:widowControl w:val="0"/>
        <w:adjustRightInd w:val="0"/>
        <w:spacing w:after="240" w:line="254" w:lineRule="atLeast"/>
        <w:rPr>
          <w:rFonts w:ascii="Arial" w:hAnsi="Arial" w:cs="Arial"/>
        </w:rPr>
      </w:pPr>
      <w:r w:rsidRPr="0070676C">
        <w:rPr>
          <w:rFonts w:ascii="Arial" w:hAnsi="Arial" w:cs="Arial"/>
        </w:rPr>
        <w:t>TEST:</w:t>
      </w:r>
      <w:r>
        <w:rPr>
          <w:rFonts w:ascii="Arial" w:hAnsi="Arial" w:cs="Arial"/>
        </w:rPr>
        <w:t xml:space="preserve"> </w:t>
      </w:r>
      <w:r w:rsidRPr="0070676C">
        <w:rPr>
          <w:rFonts w:ascii="Arial" w:hAnsi="Arial" w:cs="Arial"/>
        </w:rPr>
        <w:t xml:space="preserve"> __________________________</w:t>
      </w:r>
      <w:r>
        <w:rPr>
          <w:rFonts w:ascii="Arial" w:hAnsi="Arial" w:cs="Arial"/>
        </w:rPr>
        <w:t>_____________</w:t>
      </w:r>
      <w:r w:rsidRPr="0070676C">
        <w:rPr>
          <w:rFonts w:ascii="Arial" w:hAnsi="Arial" w:cs="Arial"/>
        </w:rPr>
        <w:t>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gridCol w:w="900"/>
        <w:gridCol w:w="3780"/>
      </w:tblGrid>
      <w:tr w:rsidR="006919B1" w:rsidRPr="00132336" w14:paraId="244A9D3B" w14:textId="77777777" w:rsidTr="00557F54">
        <w:tc>
          <w:tcPr>
            <w:tcW w:w="9738" w:type="dxa"/>
            <w:gridSpan w:val="2"/>
            <w:tcBorders>
              <w:top w:val="single" w:sz="12" w:space="0" w:color="auto"/>
              <w:left w:val="single" w:sz="12" w:space="0" w:color="auto"/>
              <w:bottom w:val="single" w:sz="12" w:space="0" w:color="auto"/>
            </w:tcBorders>
            <w:shd w:val="clear" w:color="auto" w:fill="auto"/>
            <w:vAlign w:val="center"/>
          </w:tcPr>
          <w:p w14:paraId="244A9D39" w14:textId="77777777" w:rsidR="006919B1" w:rsidRPr="00132336" w:rsidRDefault="006919B1" w:rsidP="00557F54">
            <w:pPr>
              <w:widowControl w:val="0"/>
              <w:adjustRightInd w:val="0"/>
              <w:spacing w:before="40" w:after="20"/>
              <w:rPr>
                <w:rFonts w:ascii="Arial" w:hAnsi="Arial" w:cs="Arial"/>
                <w:b/>
              </w:rPr>
            </w:pPr>
            <w:r w:rsidRPr="00132336">
              <w:rPr>
                <w:rFonts w:ascii="Arial" w:hAnsi="Arial" w:cs="Arial"/>
                <w:b/>
              </w:rPr>
              <w:t>PT Process</w:t>
            </w:r>
          </w:p>
        </w:tc>
        <w:tc>
          <w:tcPr>
            <w:tcW w:w="3780" w:type="dxa"/>
            <w:tcBorders>
              <w:top w:val="single" w:sz="12" w:space="0" w:color="auto"/>
              <w:bottom w:val="single" w:sz="12" w:space="0" w:color="auto"/>
              <w:right w:val="single" w:sz="12" w:space="0" w:color="auto"/>
            </w:tcBorders>
            <w:shd w:val="clear" w:color="auto" w:fill="auto"/>
            <w:vAlign w:val="center"/>
          </w:tcPr>
          <w:p w14:paraId="244A9D3A" w14:textId="77777777" w:rsidR="006919B1" w:rsidRPr="00132336" w:rsidRDefault="006919B1" w:rsidP="00557F54">
            <w:pPr>
              <w:widowControl w:val="0"/>
              <w:adjustRightInd w:val="0"/>
              <w:spacing w:before="40" w:after="20"/>
              <w:rPr>
                <w:rFonts w:ascii="Arial" w:hAnsi="Arial" w:cs="Arial"/>
                <w:b/>
              </w:rPr>
            </w:pPr>
            <w:r w:rsidRPr="00132336">
              <w:rPr>
                <w:rFonts w:ascii="Arial" w:hAnsi="Arial" w:cs="Arial"/>
                <w:b/>
              </w:rPr>
              <w:t>Comments</w:t>
            </w:r>
          </w:p>
        </w:tc>
      </w:tr>
      <w:tr w:rsidR="006919B1" w:rsidRPr="00132336" w14:paraId="244A9D3E" w14:textId="77777777" w:rsidTr="00557F54">
        <w:tc>
          <w:tcPr>
            <w:tcW w:w="9738" w:type="dxa"/>
            <w:gridSpan w:val="2"/>
            <w:tcBorders>
              <w:top w:val="single" w:sz="12" w:space="0" w:color="auto"/>
              <w:left w:val="single" w:sz="12" w:space="0" w:color="auto"/>
            </w:tcBorders>
            <w:shd w:val="clear" w:color="auto" w:fill="auto"/>
            <w:vAlign w:val="center"/>
          </w:tcPr>
          <w:p w14:paraId="244A9D3C" w14:textId="77777777" w:rsidR="006919B1" w:rsidRPr="00132336" w:rsidRDefault="006919B1" w:rsidP="00557F54">
            <w:pPr>
              <w:widowControl w:val="0"/>
              <w:adjustRightInd w:val="0"/>
              <w:spacing w:before="40" w:after="20"/>
              <w:rPr>
                <w:rFonts w:ascii="Arial" w:hAnsi="Arial" w:cs="Arial"/>
              </w:rPr>
            </w:pPr>
            <w:r w:rsidRPr="00132336">
              <w:rPr>
                <w:rStyle w:val="Strong"/>
                <w:rFonts w:ascii="Arial" w:hAnsi="Arial" w:cs="Arial"/>
              </w:rPr>
              <w:t xml:space="preserve">Package Received </w:t>
            </w:r>
          </w:p>
        </w:tc>
        <w:tc>
          <w:tcPr>
            <w:tcW w:w="3780" w:type="dxa"/>
            <w:tcBorders>
              <w:top w:val="single" w:sz="12" w:space="0" w:color="auto"/>
              <w:right w:val="single" w:sz="12" w:space="0" w:color="auto"/>
            </w:tcBorders>
            <w:shd w:val="clear" w:color="auto" w:fill="auto"/>
            <w:vAlign w:val="center"/>
          </w:tcPr>
          <w:p w14:paraId="244A9D3D"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Date:</w:t>
            </w:r>
          </w:p>
        </w:tc>
      </w:tr>
      <w:tr w:rsidR="006919B1" w:rsidRPr="00132336" w14:paraId="244A9D41" w14:textId="77777777" w:rsidTr="00557F54">
        <w:tc>
          <w:tcPr>
            <w:tcW w:w="9738" w:type="dxa"/>
            <w:gridSpan w:val="2"/>
            <w:tcBorders>
              <w:top w:val="single" w:sz="4" w:space="0" w:color="auto"/>
              <w:left w:val="single" w:sz="12" w:space="0" w:color="auto"/>
            </w:tcBorders>
            <w:shd w:val="clear" w:color="auto" w:fill="auto"/>
            <w:tcMar>
              <w:left w:w="288" w:type="dxa"/>
              <w:right w:w="115" w:type="dxa"/>
            </w:tcMar>
            <w:vAlign w:val="center"/>
          </w:tcPr>
          <w:p w14:paraId="244A9D3F"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Who received it?</w:t>
            </w:r>
          </w:p>
        </w:tc>
        <w:tc>
          <w:tcPr>
            <w:tcW w:w="3780" w:type="dxa"/>
            <w:tcBorders>
              <w:top w:val="single" w:sz="4" w:space="0" w:color="auto"/>
              <w:right w:val="single" w:sz="12" w:space="0" w:color="auto"/>
            </w:tcBorders>
            <w:shd w:val="clear" w:color="auto" w:fill="auto"/>
            <w:vAlign w:val="center"/>
          </w:tcPr>
          <w:p w14:paraId="244A9D40" w14:textId="77777777" w:rsidR="006919B1" w:rsidRPr="00132336" w:rsidRDefault="006919B1" w:rsidP="00557F54">
            <w:pPr>
              <w:widowControl w:val="0"/>
              <w:adjustRightInd w:val="0"/>
              <w:spacing w:before="40" w:after="20"/>
              <w:rPr>
                <w:rFonts w:ascii="Arial" w:hAnsi="Arial" w:cs="Arial"/>
              </w:rPr>
            </w:pPr>
          </w:p>
        </w:tc>
      </w:tr>
      <w:tr w:rsidR="006919B1" w:rsidRPr="00132336" w14:paraId="244A9D44" w14:textId="77777777" w:rsidTr="00557F54">
        <w:tc>
          <w:tcPr>
            <w:tcW w:w="9738" w:type="dxa"/>
            <w:gridSpan w:val="2"/>
            <w:tcBorders>
              <w:left w:val="single" w:sz="12" w:space="0" w:color="auto"/>
            </w:tcBorders>
            <w:shd w:val="clear" w:color="auto" w:fill="auto"/>
            <w:vAlign w:val="center"/>
          </w:tcPr>
          <w:p w14:paraId="244A9D42" w14:textId="77777777" w:rsidR="006919B1" w:rsidRPr="00132336" w:rsidRDefault="006919B1" w:rsidP="00557F54">
            <w:pPr>
              <w:widowControl w:val="0"/>
              <w:adjustRightInd w:val="0"/>
              <w:spacing w:before="40" w:after="20"/>
              <w:rPr>
                <w:rFonts w:ascii="Arial" w:hAnsi="Arial" w:cs="Arial"/>
              </w:rPr>
            </w:pPr>
            <w:r w:rsidRPr="00132336">
              <w:rPr>
                <w:rStyle w:val="Strong"/>
                <w:rFonts w:ascii="Arial" w:hAnsi="Arial" w:cs="Arial"/>
              </w:rPr>
              <w:t xml:space="preserve">Handling – Upon arrival </w:t>
            </w:r>
          </w:p>
        </w:tc>
        <w:tc>
          <w:tcPr>
            <w:tcW w:w="3780" w:type="dxa"/>
            <w:tcBorders>
              <w:right w:val="single" w:sz="12" w:space="0" w:color="auto"/>
            </w:tcBorders>
            <w:shd w:val="clear" w:color="auto" w:fill="auto"/>
            <w:vAlign w:val="center"/>
          </w:tcPr>
          <w:p w14:paraId="244A9D43" w14:textId="77777777" w:rsidR="006919B1" w:rsidRPr="00132336" w:rsidRDefault="006919B1" w:rsidP="00557F54">
            <w:pPr>
              <w:widowControl w:val="0"/>
              <w:adjustRightInd w:val="0"/>
              <w:spacing w:before="40" w:after="20"/>
              <w:rPr>
                <w:rFonts w:ascii="Arial" w:hAnsi="Arial" w:cs="Arial"/>
              </w:rPr>
            </w:pPr>
          </w:p>
        </w:tc>
      </w:tr>
      <w:tr w:rsidR="006919B1" w:rsidRPr="00132336" w14:paraId="244A9D48" w14:textId="77777777" w:rsidTr="00557F54">
        <w:tc>
          <w:tcPr>
            <w:tcW w:w="8838" w:type="dxa"/>
            <w:tcBorders>
              <w:left w:val="single" w:sz="12" w:space="0" w:color="auto"/>
            </w:tcBorders>
            <w:shd w:val="clear" w:color="auto" w:fill="auto"/>
            <w:tcMar>
              <w:left w:w="288" w:type="dxa"/>
              <w:right w:w="115" w:type="dxa"/>
            </w:tcMar>
            <w:vAlign w:val="center"/>
          </w:tcPr>
          <w:p w14:paraId="244A9D45"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Was the kit cold?</w:t>
            </w:r>
          </w:p>
        </w:tc>
        <w:tc>
          <w:tcPr>
            <w:tcW w:w="900" w:type="dxa"/>
            <w:tcMar>
              <w:left w:w="43" w:type="dxa"/>
              <w:right w:w="43" w:type="dxa"/>
            </w:tcMar>
            <w:vAlign w:val="center"/>
          </w:tcPr>
          <w:p w14:paraId="244A9D46"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47" w14:textId="77777777" w:rsidR="006919B1" w:rsidRPr="00132336" w:rsidRDefault="006919B1" w:rsidP="00557F54">
            <w:pPr>
              <w:widowControl w:val="0"/>
              <w:adjustRightInd w:val="0"/>
              <w:spacing w:before="40" w:after="20"/>
              <w:rPr>
                <w:rFonts w:ascii="Arial" w:hAnsi="Arial" w:cs="Arial"/>
              </w:rPr>
            </w:pPr>
          </w:p>
        </w:tc>
      </w:tr>
      <w:tr w:rsidR="006919B1" w:rsidRPr="00132336" w14:paraId="244A9D4C" w14:textId="77777777" w:rsidTr="00557F54">
        <w:tc>
          <w:tcPr>
            <w:tcW w:w="8838" w:type="dxa"/>
            <w:tcBorders>
              <w:left w:val="single" w:sz="12" w:space="0" w:color="auto"/>
            </w:tcBorders>
            <w:shd w:val="clear" w:color="auto" w:fill="auto"/>
            <w:tcMar>
              <w:left w:w="288" w:type="dxa"/>
              <w:right w:w="115" w:type="dxa"/>
            </w:tcMar>
            <w:vAlign w:val="center"/>
          </w:tcPr>
          <w:p w14:paraId="244A9D49"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the kit damaged? </w:t>
            </w:r>
          </w:p>
        </w:tc>
        <w:tc>
          <w:tcPr>
            <w:tcW w:w="900" w:type="dxa"/>
            <w:tcMar>
              <w:left w:w="43" w:type="dxa"/>
              <w:right w:w="43" w:type="dxa"/>
            </w:tcMar>
            <w:vAlign w:val="center"/>
          </w:tcPr>
          <w:p w14:paraId="244A9D4A"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4B"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50" w14:textId="77777777" w:rsidTr="00557F54">
        <w:tc>
          <w:tcPr>
            <w:tcW w:w="8838" w:type="dxa"/>
            <w:tcBorders>
              <w:left w:val="single" w:sz="12" w:space="0" w:color="auto"/>
            </w:tcBorders>
            <w:shd w:val="clear" w:color="auto" w:fill="auto"/>
            <w:tcMar>
              <w:left w:w="288" w:type="dxa"/>
              <w:right w:w="115" w:type="dxa"/>
            </w:tcMar>
            <w:vAlign w:val="center"/>
          </w:tcPr>
          <w:p w14:paraId="244A9D4D"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the kit complete? </w:t>
            </w:r>
          </w:p>
        </w:tc>
        <w:tc>
          <w:tcPr>
            <w:tcW w:w="900" w:type="dxa"/>
            <w:tcMar>
              <w:left w:w="43" w:type="dxa"/>
              <w:right w:w="43" w:type="dxa"/>
            </w:tcMar>
            <w:vAlign w:val="center"/>
          </w:tcPr>
          <w:p w14:paraId="244A9D4E"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4F"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54" w14:textId="77777777" w:rsidTr="00557F54">
        <w:tc>
          <w:tcPr>
            <w:tcW w:w="8838" w:type="dxa"/>
            <w:tcBorders>
              <w:left w:val="single" w:sz="12" w:space="0" w:color="auto"/>
            </w:tcBorders>
            <w:shd w:val="clear" w:color="auto" w:fill="auto"/>
            <w:tcMar>
              <w:left w:w="288" w:type="dxa"/>
              <w:right w:w="115" w:type="dxa"/>
            </w:tcMar>
            <w:vAlign w:val="center"/>
          </w:tcPr>
          <w:p w14:paraId="244A9D51"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storage requirements followed? </w:t>
            </w:r>
          </w:p>
        </w:tc>
        <w:tc>
          <w:tcPr>
            <w:tcW w:w="900" w:type="dxa"/>
            <w:tcMar>
              <w:left w:w="43" w:type="dxa"/>
              <w:right w:w="43" w:type="dxa"/>
            </w:tcMar>
            <w:vAlign w:val="center"/>
          </w:tcPr>
          <w:p w14:paraId="244A9D52"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53"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57" w14:textId="77777777" w:rsidTr="00557F54">
        <w:tc>
          <w:tcPr>
            <w:tcW w:w="9738" w:type="dxa"/>
            <w:gridSpan w:val="2"/>
            <w:tcBorders>
              <w:left w:val="single" w:sz="12" w:space="0" w:color="auto"/>
            </w:tcBorders>
            <w:shd w:val="clear" w:color="auto" w:fill="auto"/>
            <w:tcMar>
              <w:left w:w="288" w:type="dxa"/>
              <w:right w:w="115" w:type="dxa"/>
            </w:tcMar>
            <w:vAlign w:val="center"/>
          </w:tcPr>
          <w:p w14:paraId="244A9D55"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Refrigerator or room temperature </w:t>
            </w:r>
          </w:p>
        </w:tc>
        <w:tc>
          <w:tcPr>
            <w:tcW w:w="3780" w:type="dxa"/>
            <w:tcBorders>
              <w:right w:val="single" w:sz="12" w:space="0" w:color="auto"/>
            </w:tcBorders>
            <w:shd w:val="clear" w:color="auto" w:fill="auto"/>
            <w:vAlign w:val="center"/>
          </w:tcPr>
          <w:p w14:paraId="244A9D56"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5F" w14:textId="77777777" w:rsidTr="00557F54">
        <w:tc>
          <w:tcPr>
            <w:tcW w:w="9738" w:type="dxa"/>
            <w:gridSpan w:val="2"/>
            <w:tcBorders>
              <w:left w:val="single" w:sz="12" w:space="0" w:color="auto"/>
              <w:bottom w:val="single" w:sz="12" w:space="0" w:color="auto"/>
            </w:tcBorders>
            <w:shd w:val="clear" w:color="auto" w:fill="auto"/>
            <w:tcMar>
              <w:left w:w="288" w:type="dxa"/>
              <w:right w:w="115" w:type="dxa"/>
            </w:tcMar>
            <w:vAlign w:val="center"/>
          </w:tcPr>
          <w:p w14:paraId="244A9D58"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Specimen numbers:</w:t>
            </w:r>
          </w:p>
          <w:p w14:paraId="244A9D59"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p w14:paraId="244A9D5A"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p w14:paraId="244A9D5B"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p w14:paraId="244A9D5C"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p w14:paraId="244A9D5D"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c>
          <w:tcPr>
            <w:tcW w:w="3780" w:type="dxa"/>
            <w:tcBorders>
              <w:bottom w:val="single" w:sz="12" w:space="0" w:color="auto"/>
              <w:right w:val="single" w:sz="12" w:space="0" w:color="auto"/>
            </w:tcBorders>
            <w:shd w:val="clear" w:color="auto" w:fill="auto"/>
            <w:vAlign w:val="center"/>
          </w:tcPr>
          <w:p w14:paraId="244A9D5E" w14:textId="77777777" w:rsidR="006919B1" w:rsidRPr="00132336" w:rsidRDefault="006919B1" w:rsidP="00557F54">
            <w:pPr>
              <w:widowControl w:val="0"/>
              <w:adjustRightInd w:val="0"/>
              <w:spacing w:before="40" w:after="20"/>
              <w:rPr>
                <w:rFonts w:ascii="Arial" w:hAnsi="Arial" w:cs="Arial"/>
              </w:rPr>
            </w:pPr>
          </w:p>
        </w:tc>
      </w:tr>
      <w:tr w:rsidR="006919B1" w:rsidRPr="00132336" w14:paraId="244A9D62" w14:textId="77777777" w:rsidTr="00557F54">
        <w:tc>
          <w:tcPr>
            <w:tcW w:w="9738" w:type="dxa"/>
            <w:gridSpan w:val="2"/>
            <w:tcBorders>
              <w:top w:val="single" w:sz="12" w:space="0" w:color="auto"/>
              <w:left w:val="single" w:sz="12" w:space="0" w:color="auto"/>
            </w:tcBorders>
            <w:shd w:val="clear" w:color="auto" w:fill="auto"/>
            <w:vAlign w:val="center"/>
          </w:tcPr>
          <w:p w14:paraId="244A9D60" w14:textId="77777777" w:rsidR="006919B1" w:rsidRPr="00132336" w:rsidRDefault="006919B1" w:rsidP="00557F54">
            <w:pPr>
              <w:widowControl w:val="0"/>
              <w:adjustRightInd w:val="0"/>
              <w:spacing w:before="40" w:after="20"/>
              <w:rPr>
                <w:rFonts w:ascii="Arial" w:hAnsi="Arial" w:cs="Arial"/>
              </w:rPr>
            </w:pPr>
            <w:r w:rsidRPr="00132336">
              <w:rPr>
                <w:rStyle w:val="Strong"/>
                <w:rFonts w:ascii="Arial" w:hAnsi="Arial" w:cs="Arial"/>
              </w:rPr>
              <w:t xml:space="preserve">Preparation </w:t>
            </w:r>
          </w:p>
        </w:tc>
        <w:tc>
          <w:tcPr>
            <w:tcW w:w="3780" w:type="dxa"/>
            <w:tcBorders>
              <w:top w:val="single" w:sz="12" w:space="0" w:color="auto"/>
              <w:right w:val="single" w:sz="12" w:space="0" w:color="auto"/>
            </w:tcBorders>
            <w:shd w:val="clear" w:color="auto" w:fill="auto"/>
            <w:vAlign w:val="center"/>
          </w:tcPr>
          <w:p w14:paraId="244A9D61"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65" w14:textId="77777777" w:rsidTr="00557F54">
        <w:tc>
          <w:tcPr>
            <w:tcW w:w="9738" w:type="dxa"/>
            <w:gridSpan w:val="2"/>
            <w:tcBorders>
              <w:left w:val="single" w:sz="12" w:space="0" w:color="auto"/>
            </w:tcBorders>
            <w:shd w:val="clear" w:color="auto" w:fill="auto"/>
            <w:tcMar>
              <w:left w:w="288" w:type="dxa"/>
              <w:right w:w="115" w:type="dxa"/>
            </w:tcMar>
            <w:vAlign w:val="center"/>
          </w:tcPr>
          <w:p w14:paraId="244A9D63"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Who prepared it?</w:t>
            </w:r>
          </w:p>
        </w:tc>
        <w:tc>
          <w:tcPr>
            <w:tcW w:w="3780" w:type="dxa"/>
            <w:tcBorders>
              <w:right w:val="single" w:sz="12" w:space="0" w:color="auto"/>
            </w:tcBorders>
            <w:shd w:val="clear" w:color="auto" w:fill="auto"/>
            <w:vAlign w:val="center"/>
          </w:tcPr>
          <w:p w14:paraId="244A9D64" w14:textId="77777777" w:rsidR="006919B1" w:rsidRPr="00132336" w:rsidRDefault="006919B1" w:rsidP="00557F54">
            <w:pPr>
              <w:widowControl w:val="0"/>
              <w:adjustRightInd w:val="0"/>
              <w:spacing w:before="40" w:after="20"/>
              <w:rPr>
                <w:rFonts w:ascii="Arial" w:hAnsi="Arial" w:cs="Arial"/>
              </w:rPr>
            </w:pPr>
          </w:p>
        </w:tc>
      </w:tr>
      <w:tr w:rsidR="006919B1" w:rsidRPr="00132336" w14:paraId="244A9D69" w14:textId="77777777" w:rsidTr="00557F54">
        <w:tc>
          <w:tcPr>
            <w:tcW w:w="8838" w:type="dxa"/>
            <w:tcBorders>
              <w:left w:val="single" w:sz="12" w:space="0" w:color="auto"/>
            </w:tcBorders>
            <w:shd w:val="clear" w:color="auto" w:fill="auto"/>
            <w:tcMar>
              <w:left w:w="288" w:type="dxa"/>
              <w:right w:w="115" w:type="dxa"/>
            </w:tcMar>
            <w:vAlign w:val="center"/>
          </w:tcPr>
          <w:p w14:paraId="244A9D66"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reconstitution instructions followed? </w:t>
            </w:r>
          </w:p>
        </w:tc>
        <w:tc>
          <w:tcPr>
            <w:tcW w:w="900" w:type="dxa"/>
            <w:tcMar>
              <w:left w:w="43" w:type="dxa"/>
              <w:right w:w="43" w:type="dxa"/>
            </w:tcMar>
            <w:vAlign w:val="center"/>
          </w:tcPr>
          <w:p w14:paraId="244A9D67"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68"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6D" w14:textId="77777777" w:rsidTr="00557F54">
        <w:tc>
          <w:tcPr>
            <w:tcW w:w="8838" w:type="dxa"/>
            <w:tcBorders>
              <w:left w:val="single" w:sz="12" w:space="0" w:color="auto"/>
            </w:tcBorders>
            <w:shd w:val="clear" w:color="auto" w:fill="auto"/>
            <w:tcMar>
              <w:left w:w="288" w:type="dxa"/>
              <w:right w:w="115" w:type="dxa"/>
            </w:tcMar>
            <w:vAlign w:val="center"/>
          </w:tcPr>
          <w:p w14:paraId="244A9D6A"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volumetric Class A pipette used? </w:t>
            </w:r>
          </w:p>
        </w:tc>
        <w:tc>
          <w:tcPr>
            <w:tcW w:w="900" w:type="dxa"/>
            <w:tcMar>
              <w:left w:w="43" w:type="dxa"/>
              <w:right w:w="43" w:type="dxa"/>
            </w:tcMar>
            <w:vAlign w:val="center"/>
          </w:tcPr>
          <w:p w14:paraId="244A9D6B"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6C"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71" w14:textId="77777777" w:rsidTr="00557F54">
        <w:tc>
          <w:tcPr>
            <w:tcW w:w="8838" w:type="dxa"/>
            <w:tcBorders>
              <w:left w:val="single" w:sz="12" w:space="0" w:color="auto"/>
            </w:tcBorders>
            <w:shd w:val="clear" w:color="auto" w:fill="auto"/>
            <w:tcMar>
              <w:left w:w="288" w:type="dxa"/>
              <w:right w:w="115" w:type="dxa"/>
            </w:tcMar>
            <w:vAlign w:val="center"/>
          </w:tcPr>
          <w:p w14:paraId="244A9D6E"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reagent grade water or diluent used? </w:t>
            </w:r>
          </w:p>
        </w:tc>
        <w:tc>
          <w:tcPr>
            <w:tcW w:w="900" w:type="dxa"/>
            <w:tcMar>
              <w:left w:w="43" w:type="dxa"/>
              <w:right w:w="43" w:type="dxa"/>
            </w:tcMar>
            <w:vAlign w:val="center"/>
          </w:tcPr>
          <w:p w14:paraId="244A9D6F"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70"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75" w14:textId="77777777" w:rsidTr="00557F54">
        <w:tc>
          <w:tcPr>
            <w:tcW w:w="8838" w:type="dxa"/>
            <w:tcBorders>
              <w:left w:val="single" w:sz="12" w:space="0" w:color="auto"/>
              <w:bottom w:val="single" w:sz="12" w:space="0" w:color="auto"/>
            </w:tcBorders>
            <w:shd w:val="clear" w:color="auto" w:fill="auto"/>
            <w:tcMar>
              <w:left w:w="288" w:type="dxa"/>
              <w:right w:w="115" w:type="dxa"/>
            </w:tcMar>
            <w:vAlign w:val="center"/>
          </w:tcPr>
          <w:p w14:paraId="244A9D72"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allotted time after reconstitution followed prior to specimen testing? </w:t>
            </w:r>
          </w:p>
        </w:tc>
        <w:tc>
          <w:tcPr>
            <w:tcW w:w="900" w:type="dxa"/>
            <w:tcBorders>
              <w:bottom w:val="single" w:sz="12" w:space="0" w:color="auto"/>
            </w:tcBorders>
            <w:tcMar>
              <w:left w:w="43" w:type="dxa"/>
              <w:right w:w="43" w:type="dxa"/>
            </w:tcMar>
            <w:vAlign w:val="center"/>
          </w:tcPr>
          <w:p w14:paraId="244A9D73"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bottom w:val="single" w:sz="12" w:space="0" w:color="auto"/>
              <w:right w:val="single" w:sz="12" w:space="0" w:color="auto"/>
            </w:tcBorders>
            <w:shd w:val="clear" w:color="auto" w:fill="auto"/>
            <w:vAlign w:val="center"/>
          </w:tcPr>
          <w:p w14:paraId="244A9D74"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bl>
    <w:p w14:paraId="244A9D76" w14:textId="77777777" w:rsidR="006919B1" w:rsidRDefault="006919B1" w:rsidP="006919B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6660"/>
        <w:gridCol w:w="900"/>
        <w:gridCol w:w="3780"/>
      </w:tblGrid>
      <w:tr w:rsidR="006919B1" w:rsidRPr="00132336" w14:paraId="244A9D7A" w14:textId="77777777" w:rsidTr="00557F54">
        <w:tc>
          <w:tcPr>
            <w:tcW w:w="2178" w:type="dxa"/>
            <w:tcBorders>
              <w:top w:val="single" w:sz="12" w:space="0" w:color="auto"/>
              <w:left w:val="single" w:sz="12" w:space="0" w:color="auto"/>
            </w:tcBorders>
            <w:shd w:val="clear" w:color="auto" w:fill="auto"/>
            <w:vAlign w:val="center"/>
          </w:tcPr>
          <w:p w14:paraId="244A9D77" w14:textId="77777777" w:rsidR="006919B1" w:rsidRPr="00132336" w:rsidRDefault="006919B1" w:rsidP="00557F54">
            <w:pPr>
              <w:widowControl w:val="0"/>
              <w:adjustRightInd w:val="0"/>
              <w:spacing w:before="40" w:after="20"/>
              <w:rPr>
                <w:rFonts w:ascii="Arial" w:hAnsi="Arial" w:cs="Arial"/>
              </w:rPr>
            </w:pPr>
            <w:r w:rsidRPr="00132336">
              <w:rPr>
                <w:rStyle w:val="Strong"/>
                <w:rFonts w:ascii="Arial" w:hAnsi="Arial" w:cs="Arial"/>
              </w:rPr>
              <w:lastRenderedPageBreak/>
              <w:t xml:space="preserve">Processing </w:t>
            </w:r>
          </w:p>
        </w:tc>
        <w:tc>
          <w:tcPr>
            <w:tcW w:w="7560" w:type="dxa"/>
            <w:gridSpan w:val="2"/>
            <w:tcBorders>
              <w:top w:val="single" w:sz="12" w:space="0" w:color="auto"/>
            </w:tcBorders>
            <w:shd w:val="clear" w:color="auto" w:fill="auto"/>
            <w:vAlign w:val="center"/>
          </w:tcPr>
          <w:p w14:paraId="244A9D78"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Tech: </w:t>
            </w:r>
          </w:p>
        </w:tc>
        <w:tc>
          <w:tcPr>
            <w:tcW w:w="3780" w:type="dxa"/>
            <w:tcBorders>
              <w:top w:val="single" w:sz="12" w:space="0" w:color="auto"/>
              <w:right w:val="single" w:sz="12" w:space="0" w:color="auto"/>
            </w:tcBorders>
            <w:shd w:val="clear" w:color="auto" w:fill="auto"/>
            <w:vAlign w:val="center"/>
          </w:tcPr>
          <w:p w14:paraId="244A9D79"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7E" w14:textId="77777777" w:rsidTr="00557F54">
        <w:tc>
          <w:tcPr>
            <w:tcW w:w="8838" w:type="dxa"/>
            <w:gridSpan w:val="2"/>
            <w:tcBorders>
              <w:left w:val="single" w:sz="12" w:space="0" w:color="auto"/>
            </w:tcBorders>
            <w:shd w:val="clear" w:color="auto" w:fill="auto"/>
            <w:tcMar>
              <w:left w:w="288" w:type="dxa"/>
              <w:right w:w="115" w:type="dxa"/>
            </w:tcMar>
            <w:vAlign w:val="center"/>
          </w:tcPr>
          <w:p w14:paraId="244A9D7B"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samples tested within allowable time? </w:t>
            </w:r>
          </w:p>
        </w:tc>
        <w:tc>
          <w:tcPr>
            <w:tcW w:w="900" w:type="dxa"/>
            <w:tcMar>
              <w:left w:w="43" w:type="dxa"/>
              <w:right w:w="43" w:type="dxa"/>
            </w:tcMar>
            <w:vAlign w:val="center"/>
          </w:tcPr>
          <w:p w14:paraId="244A9D7C"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7D"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82" w14:textId="77777777" w:rsidTr="00557F54">
        <w:tc>
          <w:tcPr>
            <w:tcW w:w="8838" w:type="dxa"/>
            <w:gridSpan w:val="2"/>
            <w:tcBorders>
              <w:left w:val="single" w:sz="12" w:space="0" w:color="auto"/>
              <w:bottom w:val="single" w:sz="12" w:space="0" w:color="auto"/>
            </w:tcBorders>
            <w:shd w:val="clear" w:color="auto" w:fill="auto"/>
            <w:tcMar>
              <w:left w:w="288" w:type="dxa"/>
              <w:right w:w="115" w:type="dxa"/>
            </w:tcMar>
            <w:vAlign w:val="center"/>
          </w:tcPr>
          <w:p w14:paraId="244A9D7F"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the samples incorporated into the normal laboratory workload and tested as routine patient specimens? </w:t>
            </w:r>
          </w:p>
        </w:tc>
        <w:tc>
          <w:tcPr>
            <w:tcW w:w="900" w:type="dxa"/>
            <w:tcBorders>
              <w:bottom w:val="single" w:sz="12" w:space="0" w:color="auto"/>
            </w:tcBorders>
            <w:tcMar>
              <w:left w:w="43" w:type="dxa"/>
              <w:right w:w="43" w:type="dxa"/>
            </w:tcMar>
            <w:vAlign w:val="center"/>
          </w:tcPr>
          <w:p w14:paraId="244A9D80"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bottom w:val="single" w:sz="12" w:space="0" w:color="auto"/>
              <w:right w:val="single" w:sz="12" w:space="0" w:color="auto"/>
            </w:tcBorders>
            <w:shd w:val="clear" w:color="auto" w:fill="auto"/>
            <w:vAlign w:val="center"/>
          </w:tcPr>
          <w:p w14:paraId="244A9D81"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86" w14:textId="77777777" w:rsidTr="00557F54">
        <w:tc>
          <w:tcPr>
            <w:tcW w:w="2178" w:type="dxa"/>
            <w:tcBorders>
              <w:top w:val="single" w:sz="12" w:space="0" w:color="auto"/>
              <w:left w:val="single" w:sz="12" w:space="0" w:color="auto"/>
            </w:tcBorders>
            <w:shd w:val="clear" w:color="auto" w:fill="auto"/>
            <w:vAlign w:val="center"/>
          </w:tcPr>
          <w:p w14:paraId="244A9D83" w14:textId="77777777" w:rsidR="006919B1" w:rsidRPr="00132336" w:rsidRDefault="006919B1" w:rsidP="00557F54">
            <w:pPr>
              <w:widowControl w:val="0"/>
              <w:adjustRightInd w:val="0"/>
              <w:spacing w:before="40" w:after="20"/>
              <w:rPr>
                <w:rFonts w:ascii="Arial" w:hAnsi="Arial" w:cs="Arial"/>
              </w:rPr>
            </w:pPr>
            <w:r w:rsidRPr="00132336">
              <w:rPr>
                <w:rStyle w:val="Strong"/>
                <w:rFonts w:ascii="Arial" w:hAnsi="Arial" w:cs="Arial"/>
              </w:rPr>
              <w:t xml:space="preserve">Examination </w:t>
            </w:r>
          </w:p>
        </w:tc>
        <w:tc>
          <w:tcPr>
            <w:tcW w:w="7560" w:type="dxa"/>
            <w:gridSpan w:val="2"/>
            <w:tcBorders>
              <w:top w:val="single" w:sz="12" w:space="0" w:color="auto"/>
            </w:tcBorders>
            <w:shd w:val="clear" w:color="auto" w:fill="auto"/>
            <w:vAlign w:val="center"/>
          </w:tcPr>
          <w:p w14:paraId="244A9D84"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Tech: </w:t>
            </w:r>
          </w:p>
        </w:tc>
        <w:tc>
          <w:tcPr>
            <w:tcW w:w="3780" w:type="dxa"/>
            <w:tcBorders>
              <w:top w:val="single" w:sz="12" w:space="0" w:color="auto"/>
              <w:right w:val="single" w:sz="12" w:space="0" w:color="auto"/>
            </w:tcBorders>
            <w:shd w:val="clear" w:color="auto" w:fill="auto"/>
            <w:vAlign w:val="center"/>
          </w:tcPr>
          <w:p w14:paraId="244A9D85"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8B" w14:textId="77777777" w:rsidTr="00557F54">
        <w:tc>
          <w:tcPr>
            <w:tcW w:w="8838" w:type="dxa"/>
            <w:gridSpan w:val="2"/>
            <w:tcBorders>
              <w:left w:val="single" w:sz="12" w:space="0" w:color="auto"/>
            </w:tcBorders>
            <w:shd w:val="clear" w:color="auto" w:fill="auto"/>
            <w:tcMar>
              <w:left w:w="288" w:type="dxa"/>
              <w:right w:w="115" w:type="dxa"/>
            </w:tcMar>
            <w:vAlign w:val="center"/>
          </w:tcPr>
          <w:p w14:paraId="244A9D87"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the samples tested according to written laboratory procedure and policy? (e.g. following repeat testing protocol)  </w:t>
            </w:r>
          </w:p>
          <w:p w14:paraId="244A9D88" w14:textId="77777777" w:rsidR="006919B1" w:rsidRPr="00132336" w:rsidRDefault="006919B1" w:rsidP="00557F54">
            <w:pPr>
              <w:widowControl w:val="0"/>
              <w:adjustRightInd w:val="0"/>
              <w:spacing w:before="40" w:after="20"/>
              <w:rPr>
                <w:rFonts w:ascii="Arial" w:hAnsi="Arial" w:cs="Arial"/>
              </w:rPr>
            </w:pPr>
            <w:r w:rsidRPr="00132336">
              <w:rPr>
                <w:rStyle w:val="Emphasis"/>
                <w:rFonts w:ascii="Arial" w:hAnsi="Arial" w:cs="Arial"/>
                <w:b/>
                <w:bCs/>
              </w:rPr>
              <w:t>PT samples must be tested only once.  Repeat testing may not be done unless there is a reason to repeat the patient specimens.</w:t>
            </w:r>
            <w:r w:rsidRPr="00132336">
              <w:rPr>
                <w:rFonts w:ascii="Arial" w:hAnsi="Arial" w:cs="Arial"/>
              </w:rPr>
              <w:t xml:space="preserve"> </w:t>
            </w:r>
          </w:p>
        </w:tc>
        <w:tc>
          <w:tcPr>
            <w:tcW w:w="900" w:type="dxa"/>
            <w:tcMar>
              <w:left w:w="43" w:type="dxa"/>
              <w:right w:w="43" w:type="dxa"/>
            </w:tcMar>
            <w:vAlign w:val="center"/>
          </w:tcPr>
          <w:p w14:paraId="244A9D89"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8A"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8F" w14:textId="77777777" w:rsidTr="00557F54">
        <w:tc>
          <w:tcPr>
            <w:tcW w:w="8838" w:type="dxa"/>
            <w:gridSpan w:val="2"/>
            <w:tcBorders>
              <w:left w:val="single" w:sz="12" w:space="0" w:color="auto"/>
            </w:tcBorders>
            <w:shd w:val="clear" w:color="auto" w:fill="auto"/>
            <w:tcMar>
              <w:left w:w="288" w:type="dxa"/>
              <w:right w:w="115" w:type="dxa"/>
            </w:tcMar>
            <w:vAlign w:val="center"/>
          </w:tcPr>
          <w:p w14:paraId="244A9D8C"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there any communication with another laboratory regarding the results of the PT specimens? </w:t>
            </w:r>
          </w:p>
        </w:tc>
        <w:tc>
          <w:tcPr>
            <w:tcW w:w="900" w:type="dxa"/>
            <w:tcMar>
              <w:left w:w="43" w:type="dxa"/>
              <w:right w:w="43" w:type="dxa"/>
            </w:tcMar>
            <w:vAlign w:val="center"/>
          </w:tcPr>
          <w:p w14:paraId="244A9D8D"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8E"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94" w14:textId="77777777" w:rsidTr="00557F54">
        <w:tc>
          <w:tcPr>
            <w:tcW w:w="8838" w:type="dxa"/>
            <w:gridSpan w:val="2"/>
            <w:tcBorders>
              <w:left w:val="single" w:sz="12" w:space="0" w:color="auto"/>
            </w:tcBorders>
            <w:shd w:val="clear" w:color="auto" w:fill="auto"/>
            <w:tcMar>
              <w:left w:w="288" w:type="dxa"/>
              <w:right w:w="115" w:type="dxa"/>
            </w:tcMar>
            <w:vAlign w:val="center"/>
          </w:tcPr>
          <w:p w14:paraId="244A9D90"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the testing performed on-site? </w:t>
            </w:r>
          </w:p>
          <w:p w14:paraId="244A9D91" w14:textId="77777777" w:rsidR="006919B1" w:rsidRPr="00132336" w:rsidRDefault="006919B1" w:rsidP="00557F54">
            <w:pPr>
              <w:widowControl w:val="0"/>
              <w:adjustRightInd w:val="0"/>
              <w:spacing w:before="40" w:after="20"/>
              <w:rPr>
                <w:rFonts w:ascii="Arial" w:hAnsi="Arial" w:cs="Arial"/>
              </w:rPr>
            </w:pPr>
            <w:r w:rsidRPr="00132336">
              <w:rPr>
                <w:rStyle w:val="Emphasis"/>
                <w:rFonts w:ascii="Arial" w:hAnsi="Arial" w:cs="Arial"/>
                <w:b/>
                <w:bCs/>
              </w:rPr>
              <w:t xml:space="preserve">PT specimens may never be sent to another lab for testing.  Even if patient samples are normally referred to another lab for further testing, PT samples are NOT sent.  This can be documented on the PT result sheet. </w:t>
            </w:r>
          </w:p>
        </w:tc>
        <w:tc>
          <w:tcPr>
            <w:tcW w:w="900" w:type="dxa"/>
            <w:tcMar>
              <w:left w:w="43" w:type="dxa"/>
              <w:right w:w="43" w:type="dxa"/>
            </w:tcMar>
            <w:vAlign w:val="center"/>
          </w:tcPr>
          <w:p w14:paraId="244A9D92"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right w:val="single" w:sz="12" w:space="0" w:color="auto"/>
            </w:tcBorders>
            <w:shd w:val="clear" w:color="auto" w:fill="auto"/>
            <w:vAlign w:val="center"/>
          </w:tcPr>
          <w:p w14:paraId="244A9D93"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98" w14:textId="77777777" w:rsidTr="00557F54">
        <w:tc>
          <w:tcPr>
            <w:tcW w:w="8838" w:type="dxa"/>
            <w:gridSpan w:val="2"/>
            <w:tcBorders>
              <w:left w:val="single" w:sz="12" w:space="0" w:color="auto"/>
              <w:bottom w:val="single" w:sz="12" w:space="0" w:color="auto"/>
            </w:tcBorders>
            <w:shd w:val="clear" w:color="auto" w:fill="auto"/>
            <w:tcMar>
              <w:left w:w="288" w:type="dxa"/>
              <w:right w:w="115" w:type="dxa"/>
            </w:tcMar>
            <w:vAlign w:val="center"/>
          </w:tcPr>
          <w:p w14:paraId="244A9D95"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Are all individuals who normally perform patient testing included in a rotation of testing PT specimens? </w:t>
            </w:r>
          </w:p>
        </w:tc>
        <w:tc>
          <w:tcPr>
            <w:tcW w:w="900" w:type="dxa"/>
            <w:tcBorders>
              <w:bottom w:val="single" w:sz="12" w:space="0" w:color="auto"/>
            </w:tcBorders>
            <w:tcMar>
              <w:left w:w="43" w:type="dxa"/>
              <w:right w:w="43" w:type="dxa"/>
            </w:tcMar>
            <w:vAlign w:val="center"/>
          </w:tcPr>
          <w:p w14:paraId="244A9D96"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bottom w:val="single" w:sz="12" w:space="0" w:color="auto"/>
              <w:right w:val="single" w:sz="12" w:space="0" w:color="auto"/>
            </w:tcBorders>
            <w:shd w:val="clear" w:color="auto" w:fill="auto"/>
            <w:vAlign w:val="center"/>
          </w:tcPr>
          <w:p w14:paraId="244A9D97"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9C"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2178" w:type="dxa"/>
            <w:tcBorders>
              <w:top w:val="single" w:sz="12" w:space="0" w:color="auto"/>
              <w:left w:val="single" w:sz="12" w:space="0" w:color="auto"/>
              <w:bottom w:val="single" w:sz="4" w:space="0" w:color="auto"/>
              <w:right w:val="single" w:sz="4" w:space="0" w:color="auto"/>
            </w:tcBorders>
            <w:shd w:val="clear" w:color="auto" w:fill="auto"/>
            <w:vAlign w:val="center"/>
          </w:tcPr>
          <w:p w14:paraId="244A9D99" w14:textId="77777777" w:rsidR="006919B1" w:rsidRPr="00132336" w:rsidRDefault="006919B1" w:rsidP="00557F54">
            <w:pPr>
              <w:widowControl w:val="0"/>
              <w:adjustRightInd w:val="0"/>
              <w:spacing w:before="40" w:after="20"/>
              <w:rPr>
                <w:rFonts w:ascii="Arial" w:hAnsi="Arial" w:cs="Arial"/>
              </w:rPr>
            </w:pPr>
            <w:r w:rsidRPr="00132336">
              <w:rPr>
                <w:rStyle w:val="Strong"/>
                <w:rFonts w:ascii="Arial" w:hAnsi="Arial" w:cs="Arial"/>
              </w:rPr>
              <w:t xml:space="preserve">Result Reporting </w:t>
            </w:r>
          </w:p>
        </w:tc>
        <w:tc>
          <w:tcPr>
            <w:tcW w:w="75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44A9D9A"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Tech: </w:t>
            </w:r>
          </w:p>
        </w:tc>
        <w:tc>
          <w:tcPr>
            <w:tcW w:w="3780" w:type="dxa"/>
            <w:tcBorders>
              <w:top w:val="single" w:sz="12" w:space="0" w:color="auto"/>
              <w:left w:val="single" w:sz="4" w:space="0" w:color="auto"/>
              <w:bottom w:val="single" w:sz="4" w:space="0" w:color="auto"/>
              <w:right w:val="single" w:sz="12" w:space="0" w:color="auto"/>
            </w:tcBorders>
            <w:shd w:val="clear" w:color="auto" w:fill="auto"/>
            <w:vAlign w:val="center"/>
          </w:tcPr>
          <w:p w14:paraId="244A9D9B"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A0"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9D"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the instruments and testing methods accurately selected from the master list and documented on the test result form?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9E"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9F"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A4"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A1"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all test results documented on the test result form?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A2"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A3"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A8"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A5"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Did all individuals participating in the testing process and the laboratory director or designee sign the attestation statement?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A6"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A7"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AC"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A9"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Was a copy of the test result form, including the attestation statement retained prior to mailing, faxing, or submitting the results online to the PT?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AA"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AB"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B0"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AD"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Are all the instrument tapes or worksheets showing the results for each PT specimen retained with the test result form?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AE"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AF"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B4"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B1"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Result report mailed, faxed, or submitted online to PT provider: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B2"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B3"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B8"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B5"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lastRenderedPageBreak/>
              <w:t xml:space="preserve">Were all PT specimens properly stored for retention until evaluation is received?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B6"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B7"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r w:rsidR="006919B1" w:rsidRPr="00132336" w14:paraId="244A9DBC"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2178" w:type="dxa"/>
            <w:tcBorders>
              <w:top w:val="single" w:sz="12" w:space="0" w:color="auto"/>
              <w:left w:val="single" w:sz="12" w:space="0" w:color="auto"/>
              <w:bottom w:val="single" w:sz="4" w:space="0" w:color="auto"/>
              <w:right w:val="single" w:sz="4" w:space="0" w:color="auto"/>
            </w:tcBorders>
            <w:shd w:val="clear" w:color="auto" w:fill="auto"/>
            <w:vAlign w:val="center"/>
          </w:tcPr>
          <w:p w14:paraId="244A9DB9" w14:textId="77777777" w:rsidR="006919B1" w:rsidRPr="00132336" w:rsidRDefault="006919B1" w:rsidP="00557F54">
            <w:pPr>
              <w:widowControl w:val="0"/>
              <w:adjustRightInd w:val="0"/>
              <w:spacing w:before="40" w:after="20"/>
              <w:rPr>
                <w:rFonts w:ascii="Arial" w:hAnsi="Arial" w:cs="Arial"/>
              </w:rPr>
            </w:pPr>
            <w:r w:rsidRPr="00132336">
              <w:rPr>
                <w:rStyle w:val="Strong"/>
                <w:rFonts w:ascii="Arial" w:hAnsi="Arial" w:cs="Arial"/>
              </w:rPr>
              <w:t xml:space="preserve">Evaluation Report </w:t>
            </w:r>
          </w:p>
        </w:tc>
        <w:tc>
          <w:tcPr>
            <w:tcW w:w="75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44A9DBA"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Received: </w:t>
            </w:r>
          </w:p>
        </w:tc>
        <w:tc>
          <w:tcPr>
            <w:tcW w:w="3780" w:type="dxa"/>
            <w:tcBorders>
              <w:top w:val="single" w:sz="12" w:space="0" w:color="auto"/>
              <w:left w:val="single" w:sz="4" w:space="0" w:color="auto"/>
              <w:bottom w:val="single" w:sz="4" w:space="0" w:color="auto"/>
              <w:right w:val="single" w:sz="12" w:space="0" w:color="auto"/>
            </w:tcBorders>
            <w:shd w:val="clear" w:color="auto" w:fill="auto"/>
            <w:vAlign w:val="center"/>
          </w:tcPr>
          <w:p w14:paraId="244A9DBB"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C0"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BD"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Reviewed by testing personnel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BE"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BF"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C4"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C1"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Reviewed by technical supervisor</w:t>
            </w:r>
            <w:r>
              <w:rPr>
                <w:rFonts w:ascii="Arial" w:hAnsi="Arial" w:cs="Arial"/>
              </w:rPr>
              <w:t xml:space="preserve"> </w:t>
            </w:r>
            <w:r w:rsidRPr="00132336">
              <w:rPr>
                <w:rFonts w:ascii="Arial" w:hAnsi="Arial" w:cs="Arial"/>
              </w:rPr>
              <w:t>/</w:t>
            </w:r>
            <w:r>
              <w:rPr>
                <w:rFonts w:ascii="Arial" w:hAnsi="Arial" w:cs="Arial"/>
              </w:rPr>
              <w:t xml:space="preserve"> </w:t>
            </w:r>
            <w:r w:rsidRPr="00132336">
              <w:rPr>
                <w:rFonts w:ascii="Arial" w:hAnsi="Arial" w:cs="Arial"/>
              </w:rPr>
              <w:t xml:space="preserve">consultant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C2"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C3"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C8"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4" w:space="0" w:color="auto"/>
              <w:right w:val="single" w:sz="4" w:space="0" w:color="auto"/>
            </w:tcBorders>
            <w:shd w:val="clear" w:color="auto" w:fill="auto"/>
            <w:tcMar>
              <w:left w:w="288" w:type="dxa"/>
              <w:right w:w="115" w:type="dxa"/>
            </w:tcMar>
            <w:vAlign w:val="center"/>
          </w:tcPr>
          <w:p w14:paraId="244A9DC5"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Reviewed by laboratory director </w:t>
            </w: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vAlign w:val="center"/>
          </w:tcPr>
          <w:p w14:paraId="244A9DC6"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4" w:space="0" w:color="auto"/>
              <w:right w:val="single" w:sz="12" w:space="0" w:color="auto"/>
            </w:tcBorders>
            <w:shd w:val="clear" w:color="auto" w:fill="auto"/>
            <w:vAlign w:val="center"/>
          </w:tcPr>
          <w:p w14:paraId="244A9DC7"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Date: </w:t>
            </w:r>
          </w:p>
        </w:tc>
      </w:tr>
      <w:tr w:rsidR="006919B1" w:rsidRPr="00132336" w14:paraId="244A9DCC" w14:textId="77777777" w:rsidTr="00557F54">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8838" w:type="dxa"/>
            <w:gridSpan w:val="2"/>
            <w:tcBorders>
              <w:top w:val="single" w:sz="4" w:space="0" w:color="auto"/>
              <w:left w:val="single" w:sz="12" w:space="0" w:color="auto"/>
              <w:bottom w:val="single" w:sz="12" w:space="0" w:color="auto"/>
              <w:right w:val="single" w:sz="4" w:space="0" w:color="auto"/>
            </w:tcBorders>
            <w:shd w:val="clear" w:color="auto" w:fill="auto"/>
            <w:tcMar>
              <w:left w:w="288" w:type="dxa"/>
              <w:right w:w="115" w:type="dxa"/>
            </w:tcMar>
            <w:vAlign w:val="center"/>
          </w:tcPr>
          <w:p w14:paraId="244A9DC9"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xml:space="preserve">Were there any unacceptable results? </w:t>
            </w:r>
            <w:r w:rsidRPr="00132336">
              <w:rPr>
                <w:rFonts w:ascii="Arial" w:hAnsi="Arial" w:cs="Arial"/>
              </w:rPr>
              <w:br/>
              <w:t xml:space="preserve">If yes, complete Proficiency Testing Survey Exception Report Form </w:t>
            </w:r>
          </w:p>
        </w:tc>
        <w:tc>
          <w:tcPr>
            <w:tcW w:w="90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14:paraId="244A9DCA" w14:textId="77777777" w:rsidR="006919B1" w:rsidRPr="00132336" w:rsidRDefault="006919B1" w:rsidP="00557F54">
            <w:pPr>
              <w:widowControl w:val="0"/>
              <w:adjustRightInd w:val="0"/>
              <w:spacing w:before="40" w:after="20"/>
              <w:jc w:val="center"/>
              <w:rPr>
                <w:rFonts w:ascii="Arial" w:hAnsi="Arial" w:cs="Arial"/>
              </w:rPr>
            </w:pPr>
            <w:r w:rsidRPr="00132336">
              <w:rPr>
                <w:rFonts w:ascii="Arial" w:hAnsi="Arial" w:cs="Arial"/>
              </w:rPr>
              <w:t>Y / N</w:t>
            </w:r>
          </w:p>
        </w:tc>
        <w:tc>
          <w:tcPr>
            <w:tcW w:w="3780" w:type="dxa"/>
            <w:tcBorders>
              <w:top w:val="single" w:sz="4" w:space="0" w:color="auto"/>
              <w:left w:val="single" w:sz="4" w:space="0" w:color="auto"/>
              <w:bottom w:val="single" w:sz="12" w:space="0" w:color="auto"/>
              <w:right w:val="single" w:sz="12" w:space="0" w:color="auto"/>
            </w:tcBorders>
            <w:shd w:val="clear" w:color="auto" w:fill="auto"/>
            <w:vAlign w:val="center"/>
          </w:tcPr>
          <w:p w14:paraId="244A9DCB" w14:textId="77777777" w:rsidR="006919B1" w:rsidRPr="00132336" w:rsidRDefault="006919B1" w:rsidP="00557F54">
            <w:pPr>
              <w:widowControl w:val="0"/>
              <w:adjustRightInd w:val="0"/>
              <w:spacing w:before="40" w:after="20"/>
              <w:rPr>
                <w:rFonts w:ascii="Arial" w:hAnsi="Arial" w:cs="Arial"/>
              </w:rPr>
            </w:pPr>
            <w:r w:rsidRPr="00132336">
              <w:rPr>
                <w:rFonts w:ascii="Arial" w:hAnsi="Arial" w:cs="Arial"/>
              </w:rPr>
              <w:t> </w:t>
            </w:r>
          </w:p>
        </w:tc>
      </w:tr>
    </w:tbl>
    <w:p w14:paraId="244A9DCD" w14:textId="77777777" w:rsidR="006919B1" w:rsidRDefault="006919B1" w:rsidP="006919B1">
      <w:pPr>
        <w:pStyle w:val="NormalWeb"/>
        <w:spacing w:before="0" w:beforeAutospacing="0" w:after="120" w:afterAutospacing="0"/>
        <w:rPr>
          <w:rStyle w:val="Strong"/>
          <w:rFonts w:ascii="Arial" w:hAnsi="Arial" w:cs="Arial"/>
          <w:sz w:val="22"/>
          <w:szCs w:val="22"/>
        </w:rPr>
      </w:pPr>
    </w:p>
    <w:p w14:paraId="244A9DCE" w14:textId="77777777" w:rsidR="006919B1" w:rsidRDefault="006919B1" w:rsidP="006919B1">
      <w:pPr>
        <w:pStyle w:val="NormalWeb"/>
        <w:spacing w:before="0" w:beforeAutospacing="0" w:after="120" w:afterAutospacing="0"/>
        <w:rPr>
          <w:rStyle w:val="Strong"/>
          <w:rFonts w:ascii="Arial" w:hAnsi="Arial" w:cs="Arial"/>
          <w:sz w:val="22"/>
          <w:szCs w:val="22"/>
        </w:rPr>
        <w:sectPr w:rsidR="006919B1" w:rsidSect="006D68A4">
          <w:footerReference w:type="default" r:id="rId11"/>
          <w:pgSz w:w="15840" w:h="12240" w:orient="landscape"/>
          <w:pgMar w:top="1080" w:right="1080" w:bottom="1080" w:left="1080" w:header="720" w:footer="720" w:gutter="0"/>
          <w:cols w:space="720"/>
          <w:docGrid w:linePitch="360"/>
        </w:sectPr>
      </w:pPr>
    </w:p>
    <w:p w14:paraId="244A9DCF" w14:textId="77777777" w:rsidR="006919B1" w:rsidRPr="00FD25A6" w:rsidRDefault="006919B1" w:rsidP="006919B1">
      <w:pPr>
        <w:pStyle w:val="NormalWeb"/>
        <w:spacing w:before="0" w:beforeAutospacing="0" w:after="120" w:afterAutospacing="0"/>
        <w:rPr>
          <w:rFonts w:ascii="Arial" w:hAnsi="Arial" w:cs="Arial"/>
          <w:sz w:val="22"/>
          <w:szCs w:val="22"/>
        </w:rPr>
      </w:pPr>
      <w:r w:rsidRPr="00FD25A6">
        <w:rPr>
          <w:rStyle w:val="Strong"/>
          <w:rFonts w:ascii="Arial" w:hAnsi="Arial" w:cs="Arial"/>
          <w:sz w:val="22"/>
          <w:szCs w:val="22"/>
        </w:rPr>
        <w:lastRenderedPageBreak/>
        <w:t xml:space="preserve">Proficiency Testing Survey Exception Report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90"/>
        <w:gridCol w:w="2452"/>
        <w:gridCol w:w="2540"/>
        <w:gridCol w:w="2514"/>
      </w:tblGrid>
      <w:tr w:rsidR="006919B1" w:rsidRPr="00FD25A6" w14:paraId="244A9DD4" w14:textId="77777777" w:rsidTr="00557F54">
        <w:tc>
          <w:tcPr>
            <w:tcW w:w="3379" w:type="dxa"/>
            <w:tcBorders>
              <w:top w:val="single" w:sz="12" w:space="0" w:color="auto"/>
              <w:bottom w:val="single" w:sz="4" w:space="0" w:color="auto"/>
            </w:tcBorders>
            <w:shd w:val="clear" w:color="auto" w:fill="auto"/>
            <w:vAlign w:val="center"/>
          </w:tcPr>
          <w:p w14:paraId="244A9DD0"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Survey Event</w:t>
            </w:r>
          </w:p>
        </w:tc>
        <w:tc>
          <w:tcPr>
            <w:tcW w:w="3380" w:type="dxa"/>
            <w:tcBorders>
              <w:top w:val="single" w:sz="12" w:space="0" w:color="auto"/>
              <w:bottom w:val="single" w:sz="4" w:space="0" w:color="auto"/>
            </w:tcBorders>
            <w:shd w:val="clear" w:color="auto" w:fill="auto"/>
            <w:vAlign w:val="center"/>
          </w:tcPr>
          <w:p w14:paraId="244A9DD1"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PT Provider</w:t>
            </w:r>
          </w:p>
        </w:tc>
        <w:tc>
          <w:tcPr>
            <w:tcW w:w="3379" w:type="dxa"/>
            <w:tcBorders>
              <w:top w:val="single" w:sz="12" w:space="0" w:color="auto"/>
              <w:bottom w:val="single" w:sz="4" w:space="0" w:color="auto"/>
            </w:tcBorders>
            <w:shd w:val="clear" w:color="auto" w:fill="auto"/>
            <w:vAlign w:val="center"/>
          </w:tcPr>
          <w:p w14:paraId="244A9DD2"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Date Performed</w:t>
            </w:r>
          </w:p>
        </w:tc>
        <w:tc>
          <w:tcPr>
            <w:tcW w:w="3380" w:type="dxa"/>
            <w:tcBorders>
              <w:top w:val="single" w:sz="12" w:space="0" w:color="auto"/>
              <w:bottom w:val="single" w:sz="4" w:space="0" w:color="auto"/>
            </w:tcBorders>
            <w:shd w:val="clear" w:color="auto" w:fill="auto"/>
            <w:vAlign w:val="center"/>
          </w:tcPr>
          <w:p w14:paraId="244A9DD3"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Date Evaluation Received</w:t>
            </w:r>
          </w:p>
        </w:tc>
      </w:tr>
      <w:tr w:rsidR="006919B1" w:rsidRPr="00CA6D7F" w14:paraId="244A9DD9" w14:textId="77777777" w:rsidTr="00557F54">
        <w:tc>
          <w:tcPr>
            <w:tcW w:w="3379" w:type="dxa"/>
            <w:tcBorders>
              <w:top w:val="single" w:sz="4" w:space="0" w:color="auto"/>
              <w:bottom w:val="single" w:sz="12" w:space="0" w:color="auto"/>
            </w:tcBorders>
            <w:shd w:val="clear" w:color="auto" w:fill="auto"/>
            <w:vAlign w:val="center"/>
          </w:tcPr>
          <w:p w14:paraId="244A9DD5" w14:textId="77777777" w:rsidR="006919B1" w:rsidRPr="00CA6D7F" w:rsidRDefault="006919B1" w:rsidP="00557F54">
            <w:pPr>
              <w:spacing w:before="40" w:after="40"/>
              <w:jc w:val="center"/>
              <w:rPr>
                <w:rFonts w:ascii="Arial" w:hAnsi="Arial" w:cs="Arial"/>
              </w:rPr>
            </w:pPr>
          </w:p>
        </w:tc>
        <w:tc>
          <w:tcPr>
            <w:tcW w:w="3380" w:type="dxa"/>
            <w:tcBorders>
              <w:top w:val="single" w:sz="4" w:space="0" w:color="auto"/>
              <w:bottom w:val="single" w:sz="12" w:space="0" w:color="auto"/>
            </w:tcBorders>
            <w:shd w:val="clear" w:color="auto" w:fill="auto"/>
            <w:vAlign w:val="center"/>
          </w:tcPr>
          <w:p w14:paraId="244A9DD6" w14:textId="77777777" w:rsidR="006919B1" w:rsidRPr="00CA6D7F" w:rsidRDefault="006919B1" w:rsidP="00557F54">
            <w:pPr>
              <w:spacing w:before="40" w:after="40"/>
              <w:jc w:val="center"/>
              <w:rPr>
                <w:rFonts w:ascii="Arial" w:hAnsi="Arial" w:cs="Arial"/>
              </w:rPr>
            </w:pPr>
          </w:p>
        </w:tc>
        <w:tc>
          <w:tcPr>
            <w:tcW w:w="3379" w:type="dxa"/>
            <w:tcBorders>
              <w:top w:val="single" w:sz="4" w:space="0" w:color="auto"/>
              <w:bottom w:val="single" w:sz="12" w:space="0" w:color="auto"/>
            </w:tcBorders>
            <w:shd w:val="clear" w:color="auto" w:fill="auto"/>
            <w:vAlign w:val="center"/>
          </w:tcPr>
          <w:p w14:paraId="244A9DD7" w14:textId="77777777" w:rsidR="006919B1" w:rsidRPr="00CA6D7F" w:rsidRDefault="006919B1" w:rsidP="00557F54">
            <w:pPr>
              <w:spacing w:before="40" w:after="40"/>
              <w:jc w:val="center"/>
              <w:rPr>
                <w:rFonts w:ascii="Arial" w:hAnsi="Arial" w:cs="Arial"/>
              </w:rPr>
            </w:pPr>
          </w:p>
        </w:tc>
        <w:tc>
          <w:tcPr>
            <w:tcW w:w="3380" w:type="dxa"/>
            <w:tcBorders>
              <w:top w:val="single" w:sz="4" w:space="0" w:color="auto"/>
              <w:bottom w:val="single" w:sz="12" w:space="0" w:color="auto"/>
            </w:tcBorders>
            <w:shd w:val="clear" w:color="auto" w:fill="auto"/>
            <w:vAlign w:val="center"/>
          </w:tcPr>
          <w:p w14:paraId="244A9DD8" w14:textId="77777777" w:rsidR="006919B1" w:rsidRPr="00CA6D7F" w:rsidRDefault="006919B1" w:rsidP="00557F54">
            <w:pPr>
              <w:spacing w:before="40" w:after="40"/>
              <w:jc w:val="center"/>
              <w:rPr>
                <w:rFonts w:ascii="Arial" w:hAnsi="Arial" w:cs="Arial"/>
              </w:rPr>
            </w:pPr>
          </w:p>
        </w:tc>
      </w:tr>
      <w:tr w:rsidR="006919B1" w:rsidRPr="00FD25A6" w14:paraId="244A9DDE" w14:textId="77777777" w:rsidTr="00557F54">
        <w:tc>
          <w:tcPr>
            <w:tcW w:w="3379" w:type="dxa"/>
            <w:tcBorders>
              <w:top w:val="single" w:sz="12" w:space="0" w:color="auto"/>
            </w:tcBorders>
            <w:shd w:val="clear" w:color="auto" w:fill="auto"/>
            <w:tcMar>
              <w:left w:w="43" w:type="dxa"/>
              <w:right w:w="43" w:type="dxa"/>
            </w:tcMar>
            <w:vAlign w:val="center"/>
          </w:tcPr>
          <w:p w14:paraId="244A9DDA"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Failed Analyte/Specimen #</w:t>
            </w:r>
          </w:p>
        </w:tc>
        <w:tc>
          <w:tcPr>
            <w:tcW w:w="3380" w:type="dxa"/>
            <w:tcBorders>
              <w:top w:val="single" w:sz="12" w:space="0" w:color="auto"/>
            </w:tcBorders>
            <w:shd w:val="clear" w:color="auto" w:fill="auto"/>
            <w:vAlign w:val="center"/>
          </w:tcPr>
          <w:p w14:paraId="244A9DDB"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Result Reported</w:t>
            </w:r>
          </w:p>
        </w:tc>
        <w:tc>
          <w:tcPr>
            <w:tcW w:w="3379" w:type="dxa"/>
            <w:tcBorders>
              <w:top w:val="single" w:sz="12" w:space="0" w:color="auto"/>
            </w:tcBorders>
            <w:shd w:val="clear" w:color="auto" w:fill="auto"/>
            <w:vAlign w:val="center"/>
          </w:tcPr>
          <w:p w14:paraId="244A9DDC"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Acceptable Range</w:t>
            </w:r>
          </w:p>
        </w:tc>
        <w:tc>
          <w:tcPr>
            <w:tcW w:w="3380" w:type="dxa"/>
            <w:tcBorders>
              <w:top w:val="single" w:sz="12" w:space="0" w:color="auto"/>
            </w:tcBorders>
            <w:shd w:val="clear" w:color="auto" w:fill="auto"/>
            <w:vAlign w:val="center"/>
          </w:tcPr>
          <w:p w14:paraId="244A9DDD" w14:textId="77777777" w:rsidR="006919B1" w:rsidRPr="00FD25A6" w:rsidRDefault="006919B1" w:rsidP="00557F54">
            <w:pPr>
              <w:widowControl w:val="0"/>
              <w:adjustRightInd w:val="0"/>
              <w:spacing w:before="40" w:after="40"/>
              <w:jc w:val="center"/>
              <w:rPr>
                <w:rFonts w:ascii="Arial" w:hAnsi="Arial" w:cs="Arial"/>
              </w:rPr>
            </w:pPr>
            <w:r w:rsidRPr="00FD25A6">
              <w:rPr>
                <w:rStyle w:val="Strong"/>
                <w:rFonts w:ascii="Arial" w:hAnsi="Arial" w:cs="Arial"/>
              </w:rPr>
              <w:t xml:space="preserve">Result of </w:t>
            </w:r>
            <w:r>
              <w:rPr>
                <w:rStyle w:val="Strong"/>
                <w:rFonts w:ascii="Arial" w:hAnsi="Arial" w:cs="Arial"/>
              </w:rPr>
              <w:t>R</w:t>
            </w:r>
            <w:r w:rsidRPr="00FD25A6">
              <w:rPr>
                <w:rStyle w:val="Strong"/>
                <w:rFonts w:ascii="Arial" w:hAnsi="Arial" w:cs="Arial"/>
              </w:rPr>
              <w:t>etest</w:t>
            </w:r>
          </w:p>
        </w:tc>
      </w:tr>
      <w:tr w:rsidR="006919B1" w:rsidRPr="00FD25A6" w14:paraId="244A9DE3" w14:textId="77777777" w:rsidTr="00557F54">
        <w:tc>
          <w:tcPr>
            <w:tcW w:w="3379" w:type="dxa"/>
            <w:shd w:val="clear" w:color="auto" w:fill="auto"/>
            <w:vAlign w:val="center"/>
          </w:tcPr>
          <w:p w14:paraId="244A9DDF"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DE0"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DE1"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DE2" w14:textId="77777777" w:rsidR="006919B1" w:rsidRPr="00FD25A6" w:rsidRDefault="006919B1" w:rsidP="00557F54">
            <w:pPr>
              <w:spacing w:before="40" w:after="40"/>
              <w:jc w:val="center"/>
              <w:rPr>
                <w:rFonts w:ascii="Arial" w:hAnsi="Arial" w:cs="Arial"/>
              </w:rPr>
            </w:pPr>
          </w:p>
        </w:tc>
      </w:tr>
      <w:tr w:rsidR="006919B1" w:rsidRPr="00FD25A6" w14:paraId="244A9DE8" w14:textId="77777777" w:rsidTr="00557F54">
        <w:tc>
          <w:tcPr>
            <w:tcW w:w="3379" w:type="dxa"/>
            <w:shd w:val="clear" w:color="auto" w:fill="auto"/>
            <w:vAlign w:val="center"/>
          </w:tcPr>
          <w:p w14:paraId="244A9DE4"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DE5"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DE6"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DE7" w14:textId="77777777" w:rsidR="006919B1" w:rsidRPr="00FD25A6" w:rsidRDefault="006919B1" w:rsidP="00557F54">
            <w:pPr>
              <w:spacing w:before="40" w:after="40"/>
              <w:jc w:val="center"/>
              <w:rPr>
                <w:rFonts w:ascii="Arial" w:hAnsi="Arial" w:cs="Arial"/>
              </w:rPr>
            </w:pPr>
          </w:p>
        </w:tc>
      </w:tr>
      <w:tr w:rsidR="006919B1" w:rsidRPr="00FD25A6" w14:paraId="244A9DED" w14:textId="77777777" w:rsidTr="00557F54">
        <w:tc>
          <w:tcPr>
            <w:tcW w:w="3379" w:type="dxa"/>
            <w:shd w:val="clear" w:color="auto" w:fill="auto"/>
            <w:vAlign w:val="center"/>
          </w:tcPr>
          <w:p w14:paraId="244A9DE9"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DEA"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DEB"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DEC" w14:textId="77777777" w:rsidR="006919B1" w:rsidRPr="00FD25A6" w:rsidRDefault="006919B1" w:rsidP="00557F54">
            <w:pPr>
              <w:spacing w:before="40" w:after="40"/>
              <w:jc w:val="center"/>
              <w:rPr>
                <w:rFonts w:ascii="Arial" w:hAnsi="Arial" w:cs="Arial"/>
              </w:rPr>
            </w:pPr>
          </w:p>
        </w:tc>
      </w:tr>
      <w:tr w:rsidR="006919B1" w:rsidRPr="00FD25A6" w14:paraId="244A9DF2" w14:textId="77777777" w:rsidTr="00557F54">
        <w:tc>
          <w:tcPr>
            <w:tcW w:w="3379" w:type="dxa"/>
            <w:shd w:val="clear" w:color="auto" w:fill="auto"/>
            <w:vAlign w:val="center"/>
          </w:tcPr>
          <w:p w14:paraId="244A9DEE"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DEF"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DF0"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DF1" w14:textId="77777777" w:rsidR="006919B1" w:rsidRPr="00FD25A6" w:rsidRDefault="006919B1" w:rsidP="00557F54">
            <w:pPr>
              <w:spacing w:before="40" w:after="40"/>
              <w:jc w:val="center"/>
              <w:rPr>
                <w:rFonts w:ascii="Arial" w:hAnsi="Arial" w:cs="Arial"/>
              </w:rPr>
            </w:pPr>
          </w:p>
        </w:tc>
      </w:tr>
      <w:tr w:rsidR="006919B1" w:rsidRPr="00FD25A6" w14:paraId="244A9DF7" w14:textId="77777777" w:rsidTr="00557F54">
        <w:tc>
          <w:tcPr>
            <w:tcW w:w="3379" w:type="dxa"/>
            <w:shd w:val="clear" w:color="auto" w:fill="auto"/>
            <w:vAlign w:val="center"/>
          </w:tcPr>
          <w:p w14:paraId="244A9DF3"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DF4"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DF5"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DF6" w14:textId="77777777" w:rsidR="006919B1" w:rsidRPr="00FD25A6" w:rsidRDefault="006919B1" w:rsidP="00557F54">
            <w:pPr>
              <w:spacing w:before="40" w:after="40"/>
              <w:jc w:val="center"/>
              <w:rPr>
                <w:rFonts w:ascii="Arial" w:hAnsi="Arial" w:cs="Arial"/>
              </w:rPr>
            </w:pPr>
          </w:p>
        </w:tc>
      </w:tr>
      <w:tr w:rsidR="006919B1" w:rsidRPr="00FD25A6" w14:paraId="244A9DFC" w14:textId="77777777" w:rsidTr="00557F54">
        <w:tc>
          <w:tcPr>
            <w:tcW w:w="3379" w:type="dxa"/>
            <w:shd w:val="clear" w:color="auto" w:fill="auto"/>
            <w:vAlign w:val="center"/>
          </w:tcPr>
          <w:p w14:paraId="244A9DF8"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DF9"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DFA"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DFB" w14:textId="77777777" w:rsidR="006919B1" w:rsidRPr="00FD25A6" w:rsidRDefault="006919B1" w:rsidP="00557F54">
            <w:pPr>
              <w:spacing w:before="40" w:after="40"/>
              <w:jc w:val="center"/>
              <w:rPr>
                <w:rFonts w:ascii="Arial" w:hAnsi="Arial" w:cs="Arial"/>
              </w:rPr>
            </w:pPr>
          </w:p>
        </w:tc>
      </w:tr>
      <w:tr w:rsidR="006919B1" w:rsidRPr="00FD25A6" w14:paraId="244A9E01" w14:textId="77777777" w:rsidTr="00557F54">
        <w:tc>
          <w:tcPr>
            <w:tcW w:w="3379" w:type="dxa"/>
            <w:shd w:val="clear" w:color="auto" w:fill="auto"/>
            <w:vAlign w:val="center"/>
          </w:tcPr>
          <w:p w14:paraId="244A9DFD"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DFE"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DFF"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00" w14:textId="77777777" w:rsidR="006919B1" w:rsidRPr="00FD25A6" w:rsidRDefault="006919B1" w:rsidP="00557F54">
            <w:pPr>
              <w:spacing w:before="40" w:after="40"/>
              <w:jc w:val="center"/>
              <w:rPr>
                <w:rFonts w:ascii="Arial" w:hAnsi="Arial" w:cs="Arial"/>
              </w:rPr>
            </w:pPr>
          </w:p>
        </w:tc>
      </w:tr>
      <w:tr w:rsidR="006919B1" w:rsidRPr="00FD25A6" w14:paraId="244A9E06" w14:textId="77777777" w:rsidTr="00557F54">
        <w:tc>
          <w:tcPr>
            <w:tcW w:w="3379" w:type="dxa"/>
            <w:shd w:val="clear" w:color="auto" w:fill="auto"/>
            <w:vAlign w:val="center"/>
          </w:tcPr>
          <w:p w14:paraId="244A9E02"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03"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04"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05" w14:textId="77777777" w:rsidR="006919B1" w:rsidRPr="00FD25A6" w:rsidRDefault="006919B1" w:rsidP="00557F54">
            <w:pPr>
              <w:spacing w:before="40" w:after="40"/>
              <w:jc w:val="center"/>
              <w:rPr>
                <w:rFonts w:ascii="Arial" w:hAnsi="Arial" w:cs="Arial"/>
              </w:rPr>
            </w:pPr>
          </w:p>
        </w:tc>
      </w:tr>
      <w:tr w:rsidR="006919B1" w:rsidRPr="00FD25A6" w14:paraId="244A9E0B" w14:textId="77777777" w:rsidTr="00557F54">
        <w:tc>
          <w:tcPr>
            <w:tcW w:w="3379" w:type="dxa"/>
            <w:shd w:val="clear" w:color="auto" w:fill="auto"/>
            <w:vAlign w:val="center"/>
          </w:tcPr>
          <w:p w14:paraId="244A9E07"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08"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09"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0A" w14:textId="77777777" w:rsidR="006919B1" w:rsidRPr="00FD25A6" w:rsidRDefault="006919B1" w:rsidP="00557F54">
            <w:pPr>
              <w:spacing w:before="40" w:after="40"/>
              <w:jc w:val="center"/>
              <w:rPr>
                <w:rFonts w:ascii="Arial" w:hAnsi="Arial" w:cs="Arial"/>
              </w:rPr>
            </w:pPr>
          </w:p>
        </w:tc>
      </w:tr>
      <w:tr w:rsidR="006919B1" w:rsidRPr="00FD25A6" w14:paraId="244A9E10" w14:textId="77777777" w:rsidTr="00557F54">
        <w:tc>
          <w:tcPr>
            <w:tcW w:w="3379" w:type="dxa"/>
            <w:shd w:val="clear" w:color="auto" w:fill="auto"/>
            <w:vAlign w:val="center"/>
          </w:tcPr>
          <w:p w14:paraId="244A9E0C"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0D"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0E"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0F" w14:textId="77777777" w:rsidR="006919B1" w:rsidRPr="00FD25A6" w:rsidRDefault="006919B1" w:rsidP="00557F54">
            <w:pPr>
              <w:spacing w:before="40" w:after="40"/>
              <w:jc w:val="center"/>
              <w:rPr>
                <w:rFonts w:ascii="Arial" w:hAnsi="Arial" w:cs="Arial"/>
              </w:rPr>
            </w:pPr>
          </w:p>
        </w:tc>
      </w:tr>
      <w:tr w:rsidR="006919B1" w:rsidRPr="00FD25A6" w14:paraId="244A9E15" w14:textId="77777777" w:rsidTr="00557F54">
        <w:tc>
          <w:tcPr>
            <w:tcW w:w="3379" w:type="dxa"/>
            <w:shd w:val="clear" w:color="auto" w:fill="auto"/>
            <w:vAlign w:val="center"/>
          </w:tcPr>
          <w:p w14:paraId="244A9E11"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12"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13"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14" w14:textId="77777777" w:rsidR="006919B1" w:rsidRPr="00FD25A6" w:rsidRDefault="006919B1" w:rsidP="00557F54">
            <w:pPr>
              <w:spacing w:before="40" w:after="40"/>
              <w:jc w:val="center"/>
              <w:rPr>
                <w:rFonts w:ascii="Arial" w:hAnsi="Arial" w:cs="Arial"/>
              </w:rPr>
            </w:pPr>
          </w:p>
        </w:tc>
      </w:tr>
      <w:tr w:rsidR="006919B1" w:rsidRPr="00FD25A6" w14:paraId="244A9E1A" w14:textId="77777777" w:rsidTr="00557F54">
        <w:tc>
          <w:tcPr>
            <w:tcW w:w="3379" w:type="dxa"/>
            <w:shd w:val="clear" w:color="auto" w:fill="auto"/>
            <w:vAlign w:val="center"/>
          </w:tcPr>
          <w:p w14:paraId="244A9E16"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17"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18"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19" w14:textId="77777777" w:rsidR="006919B1" w:rsidRPr="00FD25A6" w:rsidRDefault="006919B1" w:rsidP="00557F54">
            <w:pPr>
              <w:spacing w:before="40" w:after="40"/>
              <w:jc w:val="center"/>
              <w:rPr>
                <w:rFonts w:ascii="Arial" w:hAnsi="Arial" w:cs="Arial"/>
              </w:rPr>
            </w:pPr>
          </w:p>
        </w:tc>
      </w:tr>
      <w:tr w:rsidR="006919B1" w:rsidRPr="00FD25A6" w14:paraId="244A9E1F" w14:textId="77777777" w:rsidTr="00557F54">
        <w:tc>
          <w:tcPr>
            <w:tcW w:w="3379" w:type="dxa"/>
            <w:shd w:val="clear" w:color="auto" w:fill="auto"/>
            <w:vAlign w:val="center"/>
          </w:tcPr>
          <w:p w14:paraId="244A9E1B"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1C"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1D"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1E" w14:textId="77777777" w:rsidR="006919B1" w:rsidRPr="00FD25A6" w:rsidRDefault="006919B1" w:rsidP="00557F54">
            <w:pPr>
              <w:spacing w:before="40" w:after="40"/>
              <w:jc w:val="center"/>
              <w:rPr>
                <w:rFonts w:ascii="Arial" w:hAnsi="Arial" w:cs="Arial"/>
              </w:rPr>
            </w:pPr>
          </w:p>
        </w:tc>
      </w:tr>
      <w:tr w:rsidR="006919B1" w:rsidRPr="00FD25A6" w14:paraId="244A9E24" w14:textId="77777777" w:rsidTr="00557F54">
        <w:tc>
          <w:tcPr>
            <w:tcW w:w="3379" w:type="dxa"/>
            <w:shd w:val="clear" w:color="auto" w:fill="auto"/>
            <w:vAlign w:val="center"/>
          </w:tcPr>
          <w:p w14:paraId="244A9E20"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21"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22"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23" w14:textId="77777777" w:rsidR="006919B1" w:rsidRPr="00FD25A6" w:rsidRDefault="006919B1" w:rsidP="00557F54">
            <w:pPr>
              <w:spacing w:before="40" w:after="40"/>
              <w:jc w:val="center"/>
              <w:rPr>
                <w:rFonts w:ascii="Arial" w:hAnsi="Arial" w:cs="Arial"/>
              </w:rPr>
            </w:pPr>
          </w:p>
        </w:tc>
      </w:tr>
      <w:tr w:rsidR="006919B1" w:rsidRPr="00FD25A6" w14:paraId="244A9E29" w14:textId="77777777" w:rsidTr="00557F54">
        <w:tc>
          <w:tcPr>
            <w:tcW w:w="3379" w:type="dxa"/>
            <w:shd w:val="clear" w:color="auto" w:fill="auto"/>
            <w:vAlign w:val="center"/>
          </w:tcPr>
          <w:p w14:paraId="244A9E25" w14:textId="77777777" w:rsidR="006919B1" w:rsidRPr="00FD25A6" w:rsidRDefault="006919B1" w:rsidP="00557F54">
            <w:pPr>
              <w:widowControl w:val="0"/>
              <w:adjustRightInd w:val="0"/>
              <w:spacing w:before="40" w:after="40"/>
              <w:jc w:val="center"/>
              <w:rPr>
                <w:rFonts w:ascii="Arial" w:hAnsi="Arial" w:cs="Arial"/>
              </w:rPr>
            </w:pPr>
          </w:p>
        </w:tc>
        <w:tc>
          <w:tcPr>
            <w:tcW w:w="3380" w:type="dxa"/>
            <w:shd w:val="clear" w:color="auto" w:fill="auto"/>
            <w:vAlign w:val="center"/>
          </w:tcPr>
          <w:p w14:paraId="244A9E26" w14:textId="77777777" w:rsidR="006919B1" w:rsidRPr="00FD25A6" w:rsidRDefault="006919B1" w:rsidP="00557F54">
            <w:pPr>
              <w:spacing w:before="40" w:after="40"/>
              <w:jc w:val="center"/>
              <w:rPr>
                <w:rFonts w:ascii="Arial" w:hAnsi="Arial" w:cs="Arial"/>
              </w:rPr>
            </w:pPr>
          </w:p>
        </w:tc>
        <w:tc>
          <w:tcPr>
            <w:tcW w:w="3379" w:type="dxa"/>
            <w:shd w:val="clear" w:color="auto" w:fill="auto"/>
            <w:vAlign w:val="center"/>
          </w:tcPr>
          <w:p w14:paraId="244A9E27" w14:textId="77777777" w:rsidR="006919B1" w:rsidRPr="00FD25A6" w:rsidRDefault="006919B1" w:rsidP="00557F54">
            <w:pPr>
              <w:spacing w:before="40" w:after="40"/>
              <w:jc w:val="center"/>
              <w:rPr>
                <w:rFonts w:ascii="Arial" w:hAnsi="Arial" w:cs="Arial"/>
              </w:rPr>
            </w:pPr>
          </w:p>
        </w:tc>
        <w:tc>
          <w:tcPr>
            <w:tcW w:w="3380" w:type="dxa"/>
            <w:shd w:val="clear" w:color="auto" w:fill="auto"/>
            <w:vAlign w:val="center"/>
          </w:tcPr>
          <w:p w14:paraId="244A9E28" w14:textId="77777777" w:rsidR="006919B1" w:rsidRPr="00FD25A6" w:rsidRDefault="006919B1" w:rsidP="00557F54">
            <w:pPr>
              <w:spacing w:before="40" w:after="40"/>
              <w:jc w:val="center"/>
              <w:rPr>
                <w:rFonts w:ascii="Arial" w:hAnsi="Arial" w:cs="Arial"/>
              </w:rPr>
            </w:pPr>
          </w:p>
        </w:tc>
      </w:tr>
      <w:tr w:rsidR="006919B1" w:rsidRPr="00F63F7F" w14:paraId="244A9E2B" w14:textId="77777777" w:rsidTr="00557F54">
        <w:tblPrEx>
          <w:tblBorders>
            <w:bottom w:val="single" w:sz="4" w:space="0" w:color="auto"/>
            <w:insideH w:val="none" w:sz="0" w:space="0" w:color="auto"/>
            <w:insideV w:val="none" w:sz="0" w:space="0" w:color="auto"/>
          </w:tblBorders>
        </w:tblPrEx>
        <w:tc>
          <w:tcPr>
            <w:tcW w:w="13518" w:type="dxa"/>
            <w:gridSpan w:val="4"/>
            <w:tcBorders>
              <w:bottom w:val="single" w:sz="12" w:space="0" w:color="auto"/>
            </w:tcBorders>
            <w:shd w:val="clear" w:color="auto" w:fill="auto"/>
          </w:tcPr>
          <w:p w14:paraId="244A9E2A" w14:textId="77777777" w:rsidR="006919B1" w:rsidRPr="00F63F7F" w:rsidRDefault="006919B1" w:rsidP="00557F54">
            <w:pPr>
              <w:widowControl w:val="0"/>
              <w:adjustRightInd w:val="0"/>
              <w:spacing w:before="40" w:after="40"/>
              <w:rPr>
                <w:rStyle w:val="Strong"/>
                <w:rFonts w:ascii="Arial" w:hAnsi="Arial" w:cs="Arial"/>
                <w:b w:val="0"/>
                <w:sz w:val="16"/>
                <w:szCs w:val="16"/>
              </w:rPr>
            </w:pPr>
          </w:p>
        </w:tc>
      </w:tr>
      <w:tr w:rsidR="006919B1" w:rsidRPr="00FD25A6" w14:paraId="244A9E2D" w14:textId="77777777" w:rsidTr="00557F54">
        <w:tblPrEx>
          <w:tblBorders>
            <w:bottom w:val="single" w:sz="4" w:space="0" w:color="auto"/>
            <w:insideH w:val="none" w:sz="0" w:space="0" w:color="auto"/>
            <w:insideV w:val="none" w:sz="0" w:space="0" w:color="auto"/>
          </w:tblBorders>
        </w:tblPrEx>
        <w:tc>
          <w:tcPr>
            <w:tcW w:w="13518" w:type="dxa"/>
            <w:gridSpan w:val="4"/>
            <w:tcBorders>
              <w:top w:val="single" w:sz="12" w:space="0" w:color="auto"/>
              <w:bottom w:val="single" w:sz="12" w:space="0" w:color="auto"/>
            </w:tcBorders>
            <w:shd w:val="clear" w:color="auto" w:fill="auto"/>
          </w:tcPr>
          <w:p w14:paraId="244A9E2C" w14:textId="77777777" w:rsidR="006919B1" w:rsidRPr="00FD25A6" w:rsidRDefault="006919B1" w:rsidP="00557F54">
            <w:pPr>
              <w:widowControl w:val="0"/>
              <w:adjustRightInd w:val="0"/>
              <w:spacing w:before="40" w:after="40"/>
              <w:rPr>
                <w:rStyle w:val="Strong"/>
                <w:rFonts w:ascii="Arial" w:hAnsi="Arial" w:cs="Arial"/>
              </w:rPr>
            </w:pPr>
            <w:r>
              <w:rPr>
                <w:rStyle w:val="Strong"/>
                <w:rFonts w:ascii="Arial" w:hAnsi="Arial" w:cs="Arial"/>
              </w:rPr>
              <w:t>Investigative Actions</w:t>
            </w:r>
            <w:r w:rsidRPr="00FD25A6">
              <w:rPr>
                <w:rStyle w:val="Strong"/>
                <w:rFonts w:ascii="Arial" w:hAnsi="Arial" w:cs="Arial"/>
              </w:rPr>
              <w:t>:</w:t>
            </w:r>
            <w:r>
              <w:rPr>
                <w:rStyle w:val="Strong"/>
                <w:rFonts w:ascii="Arial" w:hAnsi="Arial" w:cs="Arial"/>
              </w:rPr>
              <w:t xml:space="preserve"> </w:t>
            </w:r>
            <w:r w:rsidRPr="00FD25A6">
              <w:rPr>
                <w:rStyle w:val="Strong"/>
                <w:rFonts w:ascii="Arial" w:hAnsi="Arial" w:cs="Arial"/>
              </w:rPr>
              <w:t xml:space="preserve"> Place a check mark next to each item investigated.</w:t>
            </w:r>
          </w:p>
        </w:tc>
      </w:tr>
      <w:tr w:rsidR="006919B1" w:rsidRPr="00FD25A6" w14:paraId="244A9E30" w14:textId="77777777" w:rsidTr="00557F54">
        <w:tblPrEx>
          <w:tblBorders>
            <w:insideV w:val="single" w:sz="6" w:space="0" w:color="auto"/>
          </w:tblBorders>
        </w:tblPrEx>
        <w:tc>
          <w:tcPr>
            <w:tcW w:w="6759" w:type="dxa"/>
            <w:gridSpan w:val="2"/>
            <w:tcBorders>
              <w:top w:val="single" w:sz="12" w:space="0" w:color="auto"/>
              <w:bottom w:val="single" w:sz="4" w:space="0" w:color="auto"/>
            </w:tcBorders>
            <w:shd w:val="clear" w:color="auto" w:fill="auto"/>
          </w:tcPr>
          <w:p w14:paraId="244A9E2E" w14:textId="77777777" w:rsidR="006919B1" w:rsidRPr="00FD25A6" w:rsidRDefault="006919B1" w:rsidP="00557F54">
            <w:pPr>
              <w:widowControl w:val="0"/>
              <w:adjustRightInd w:val="0"/>
              <w:spacing w:before="40" w:after="40"/>
              <w:rPr>
                <w:rFonts w:ascii="Arial" w:hAnsi="Arial" w:cs="Arial"/>
              </w:rPr>
            </w:pPr>
            <w:r w:rsidRPr="00FD25A6">
              <w:rPr>
                <w:rFonts w:ascii="Arial" w:hAnsi="Arial" w:cs="Arial"/>
              </w:rPr>
              <w:t>O</w:t>
            </w:r>
            <w:r>
              <w:rPr>
                <w:rFonts w:ascii="Arial" w:hAnsi="Arial" w:cs="Arial"/>
              </w:rPr>
              <w:t xml:space="preserve"> </w:t>
            </w:r>
            <w:r w:rsidRPr="00FD25A6">
              <w:rPr>
                <w:rFonts w:ascii="Arial" w:hAnsi="Arial" w:cs="Arial"/>
              </w:rPr>
              <w:t xml:space="preserve"> Clerical review </w:t>
            </w:r>
          </w:p>
        </w:tc>
        <w:tc>
          <w:tcPr>
            <w:tcW w:w="6759" w:type="dxa"/>
            <w:gridSpan w:val="2"/>
            <w:tcBorders>
              <w:top w:val="single" w:sz="12" w:space="0" w:color="auto"/>
              <w:bottom w:val="single" w:sz="4" w:space="0" w:color="auto"/>
            </w:tcBorders>
          </w:tcPr>
          <w:p w14:paraId="244A9E2F"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Review reconstitution of PT specimen </w:t>
            </w:r>
          </w:p>
        </w:tc>
      </w:tr>
      <w:tr w:rsidR="006919B1" w:rsidRPr="00FD25A6" w14:paraId="244A9E33" w14:textId="77777777" w:rsidTr="00557F54">
        <w:tblPrEx>
          <w:tblBorders>
            <w:insideV w:val="single" w:sz="6" w:space="0" w:color="auto"/>
          </w:tblBorders>
        </w:tblPrEx>
        <w:tc>
          <w:tcPr>
            <w:tcW w:w="6759" w:type="dxa"/>
            <w:gridSpan w:val="2"/>
            <w:tcBorders>
              <w:top w:val="single" w:sz="4" w:space="0" w:color="auto"/>
            </w:tcBorders>
            <w:shd w:val="clear" w:color="auto" w:fill="auto"/>
          </w:tcPr>
          <w:p w14:paraId="244A9E31" w14:textId="77777777" w:rsidR="006919B1" w:rsidRPr="00FD25A6" w:rsidRDefault="006919B1" w:rsidP="00557F54">
            <w:pPr>
              <w:widowControl w:val="0"/>
              <w:adjustRightInd w:val="0"/>
              <w:spacing w:before="40" w:after="40"/>
              <w:rPr>
                <w:rFonts w:ascii="Arial" w:hAnsi="Arial" w:cs="Arial"/>
              </w:rPr>
            </w:pPr>
            <w:r>
              <w:rPr>
                <w:rFonts w:ascii="Arial" w:hAnsi="Arial" w:cs="Arial"/>
              </w:rPr>
              <w:t>O</w:t>
            </w:r>
            <w:r w:rsidRPr="00FD25A6">
              <w:rPr>
                <w:rFonts w:ascii="Arial" w:hAnsi="Arial" w:cs="Arial"/>
              </w:rPr>
              <w:t xml:space="preserve"> </w:t>
            </w:r>
            <w:r>
              <w:rPr>
                <w:rFonts w:ascii="Arial" w:hAnsi="Arial" w:cs="Arial"/>
              </w:rPr>
              <w:t xml:space="preserve"> </w:t>
            </w:r>
            <w:r w:rsidRPr="00FD25A6">
              <w:rPr>
                <w:rFonts w:ascii="Arial" w:hAnsi="Arial" w:cs="Arial"/>
              </w:rPr>
              <w:t xml:space="preserve">QC review </w:t>
            </w:r>
          </w:p>
        </w:tc>
        <w:tc>
          <w:tcPr>
            <w:tcW w:w="6759" w:type="dxa"/>
            <w:gridSpan w:val="2"/>
            <w:tcBorders>
              <w:top w:val="single" w:sz="4" w:space="0" w:color="auto"/>
            </w:tcBorders>
          </w:tcPr>
          <w:p w14:paraId="244A9E32"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Calibration </w:t>
            </w:r>
          </w:p>
        </w:tc>
      </w:tr>
      <w:tr w:rsidR="006919B1" w:rsidRPr="00FD25A6" w14:paraId="244A9E36" w14:textId="77777777" w:rsidTr="00557F54">
        <w:tblPrEx>
          <w:tblBorders>
            <w:insideV w:val="single" w:sz="6" w:space="0" w:color="auto"/>
          </w:tblBorders>
        </w:tblPrEx>
        <w:tc>
          <w:tcPr>
            <w:tcW w:w="6759" w:type="dxa"/>
            <w:gridSpan w:val="2"/>
            <w:shd w:val="clear" w:color="auto" w:fill="auto"/>
          </w:tcPr>
          <w:p w14:paraId="244A9E34"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Reagent check </w:t>
            </w:r>
          </w:p>
        </w:tc>
        <w:tc>
          <w:tcPr>
            <w:tcW w:w="6759" w:type="dxa"/>
            <w:gridSpan w:val="2"/>
          </w:tcPr>
          <w:p w14:paraId="244A9E35"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Review of participant summary </w:t>
            </w:r>
          </w:p>
        </w:tc>
      </w:tr>
      <w:tr w:rsidR="006919B1" w:rsidRPr="00FD25A6" w14:paraId="244A9E39" w14:textId="77777777" w:rsidTr="00557F54">
        <w:tblPrEx>
          <w:tblBorders>
            <w:insideV w:val="single" w:sz="6" w:space="0" w:color="auto"/>
          </w:tblBorders>
        </w:tblPrEx>
        <w:tc>
          <w:tcPr>
            <w:tcW w:w="6759" w:type="dxa"/>
            <w:gridSpan w:val="2"/>
            <w:shd w:val="clear" w:color="auto" w:fill="auto"/>
          </w:tcPr>
          <w:p w14:paraId="244A9E37"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Pipettor volume check </w:t>
            </w:r>
          </w:p>
        </w:tc>
        <w:tc>
          <w:tcPr>
            <w:tcW w:w="6759" w:type="dxa"/>
            <w:gridSpan w:val="2"/>
          </w:tcPr>
          <w:p w14:paraId="244A9E38"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Manufacturer contacted </w:t>
            </w:r>
          </w:p>
        </w:tc>
      </w:tr>
      <w:tr w:rsidR="006919B1" w:rsidRPr="00FD25A6" w14:paraId="244A9E3C" w14:textId="77777777" w:rsidTr="00557F54">
        <w:tblPrEx>
          <w:tblBorders>
            <w:insideV w:val="single" w:sz="6" w:space="0" w:color="auto"/>
          </w:tblBorders>
        </w:tblPrEx>
        <w:tc>
          <w:tcPr>
            <w:tcW w:w="6759" w:type="dxa"/>
            <w:gridSpan w:val="2"/>
            <w:shd w:val="clear" w:color="auto" w:fill="auto"/>
          </w:tcPr>
          <w:p w14:paraId="244A9E3A"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Instrument function check </w:t>
            </w:r>
          </w:p>
        </w:tc>
        <w:tc>
          <w:tcPr>
            <w:tcW w:w="6759" w:type="dxa"/>
            <w:gridSpan w:val="2"/>
          </w:tcPr>
          <w:p w14:paraId="244A9E3B" w14:textId="77777777" w:rsidR="006919B1" w:rsidRPr="00FD25A6" w:rsidRDefault="006919B1" w:rsidP="00557F54">
            <w:pPr>
              <w:widowControl w:val="0"/>
              <w:adjustRightInd w:val="0"/>
              <w:spacing w:before="40" w:after="40"/>
              <w:rPr>
                <w:rFonts w:ascii="Arial" w:hAnsi="Arial" w:cs="Arial"/>
              </w:rPr>
            </w:pPr>
            <w:r>
              <w:rPr>
                <w:rFonts w:ascii="Arial" w:hAnsi="Arial" w:cs="Arial"/>
              </w:rPr>
              <w:t xml:space="preserve">O </w:t>
            </w:r>
            <w:r w:rsidRPr="00FD25A6">
              <w:rPr>
                <w:rFonts w:ascii="Arial" w:hAnsi="Arial" w:cs="Arial"/>
              </w:rPr>
              <w:t xml:space="preserve"> Repeat analysis</w:t>
            </w:r>
            <w:r>
              <w:rPr>
                <w:rFonts w:ascii="Arial" w:hAnsi="Arial" w:cs="Arial"/>
              </w:rPr>
              <w:t xml:space="preserve">:          </w:t>
            </w:r>
            <w:r w:rsidRPr="00FD25A6">
              <w:rPr>
                <w:rFonts w:ascii="Arial" w:hAnsi="Arial" w:cs="Arial"/>
              </w:rPr>
              <w:t>acceptable</w:t>
            </w:r>
            <w:r>
              <w:rPr>
                <w:rFonts w:ascii="Arial" w:hAnsi="Arial" w:cs="Arial"/>
              </w:rPr>
              <w:t xml:space="preserve"> </w:t>
            </w:r>
            <w:r w:rsidRPr="00FD25A6">
              <w:rPr>
                <w:rFonts w:ascii="Arial" w:hAnsi="Arial" w:cs="Arial"/>
              </w:rPr>
              <w:t>/</w:t>
            </w:r>
            <w:r>
              <w:rPr>
                <w:rFonts w:ascii="Arial" w:hAnsi="Arial" w:cs="Arial"/>
              </w:rPr>
              <w:t xml:space="preserve"> </w:t>
            </w:r>
            <w:r w:rsidRPr="00FD25A6">
              <w:rPr>
                <w:rFonts w:ascii="Arial" w:hAnsi="Arial" w:cs="Arial"/>
              </w:rPr>
              <w:t>unacceptable</w:t>
            </w:r>
          </w:p>
        </w:tc>
      </w:tr>
      <w:tr w:rsidR="006919B1" w:rsidRPr="00FD25A6" w14:paraId="244A9E3F" w14:textId="77777777" w:rsidTr="00557F54">
        <w:tblPrEx>
          <w:tblBorders>
            <w:insideV w:val="single" w:sz="6" w:space="0" w:color="auto"/>
          </w:tblBorders>
        </w:tblPrEx>
        <w:tc>
          <w:tcPr>
            <w:tcW w:w="13518" w:type="dxa"/>
            <w:gridSpan w:val="4"/>
            <w:shd w:val="clear" w:color="auto" w:fill="auto"/>
          </w:tcPr>
          <w:p w14:paraId="244A9E3D" w14:textId="77777777" w:rsidR="006919B1" w:rsidRDefault="006919B1" w:rsidP="00557F54">
            <w:pPr>
              <w:widowControl w:val="0"/>
              <w:adjustRightInd w:val="0"/>
              <w:spacing w:before="40" w:after="40"/>
              <w:rPr>
                <w:rFonts w:ascii="Arial" w:hAnsi="Arial" w:cs="Arial"/>
              </w:rPr>
            </w:pPr>
            <w:r w:rsidRPr="00B474F3">
              <w:rPr>
                <w:rFonts w:ascii="Arial" w:hAnsi="Arial" w:cs="Arial"/>
              </w:rPr>
              <w:t>O</w:t>
            </w:r>
            <w:r>
              <w:rPr>
                <w:rFonts w:ascii="Arial" w:hAnsi="Arial" w:cs="Arial"/>
              </w:rPr>
              <w:t xml:space="preserve">  </w:t>
            </w:r>
            <w:r w:rsidRPr="00FD25A6">
              <w:rPr>
                <w:rFonts w:ascii="Arial" w:hAnsi="Arial" w:cs="Arial"/>
              </w:rPr>
              <w:t xml:space="preserve">Other </w:t>
            </w:r>
          </w:p>
          <w:p w14:paraId="244A9E3E" w14:textId="77777777" w:rsidR="006919B1" w:rsidRPr="00FD25A6" w:rsidRDefault="006919B1" w:rsidP="00557F54">
            <w:pPr>
              <w:widowControl w:val="0"/>
              <w:adjustRightInd w:val="0"/>
              <w:spacing w:before="40" w:after="40"/>
              <w:rPr>
                <w:rFonts w:ascii="Arial" w:hAnsi="Arial" w:cs="Arial"/>
              </w:rPr>
            </w:pPr>
          </w:p>
        </w:tc>
      </w:tr>
    </w:tbl>
    <w:p w14:paraId="244A9E40" w14:textId="77777777" w:rsidR="006919B1" w:rsidRDefault="006919B1" w:rsidP="006919B1">
      <w:pPr>
        <w:pStyle w:val="NormalWeb"/>
        <w:spacing w:before="0" w:beforeAutospacing="0" w:after="0" w:afterAutospacing="0"/>
        <w:rPr>
          <w:rFonts w:ascii="Arial" w:hAnsi="Arial" w:cs="Arial"/>
          <w:sz w:val="22"/>
          <w:szCs w:val="22"/>
        </w:rPr>
      </w:pPr>
    </w:p>
    <w:p w14:paraId="244A9E41" w14:textId="77777777" w:rsidR="006919B1" w:rsidRDefault="006919B1" w:rsidP="006919B1">
      <w:r>
        <w:br w:type="page"/>
      </w:r>
    </w:p>
    <w:tbl>
      <w:tblPr>
        <w:tblW w:w="0" w:type="auto"/>
        <w:tblBorders>
          <w:top w:val="single" w:sz="12" w:space="0" w:color="auto"/>
          <w:left w:val="single" w:sz="12" w:space="0" w:color="auto"/>
          <w:bottom w:val="single" w:sz="6" w:space="0" w:color="auto"/>
          <w:right w:val="single" w:sz="12" w:space="0" w:color="auto"/>
        </w:tblBorders>
        <w:tblLook w:val="01E0" w:firstRow="1" w:lastRow="1" w:firstColumn="1" w:lastColumn="1" w:noHBand="0" w:noVBand="0"/>
      </w:tblPr>
      <w:tblGrid>
        <w:gridCol w:w="3067"/>
        <w:gridCol w:w="3890"/>
        <w:gridCol w:w="204"/>
        <w:gridCol w:w="3063"/>
      </w:tblGrid>
      <w:tr w:rsidR="006919B1" w:rsidRPr="00FD25A6" w14:paraId="244A9E43" w14:textId="77777777" w:rsidTr="00557F54">
        <w:tc>
          <w:tcPr>
            <w:tcW w:w="10224" w:type="dxa"/>
            <w:gridSpan w:val="4"/>
            <w:tcBorders>
              <w:top w:val="single" w:sz="12" w:space="0" w:color="auto"/>
              <w:bottom w:val="single" w:sz="12" w:space="0" w:color="auto"/>
            </w:tcBorders>
            <w:shd w:val="clear" w:color="auto" w:fill="auto"/>
            <w:tcMar>
              <w:left w:w="72" w:type="dxa"/>
              <w:right w:w="72" w:type="dxa"/>
            </w:tcMar>
          </w:tcPr>
          <w:p w14:paraId="244A9E42" w14:textId="77777777" w:rsidR="006919B1" w:rsidRPr="00FD25A6" w:rsidRDefault="006919B1" w:rsidP="00557F54">
            <w:pPr>
              <w:widowControl w:val="0"/>
              <w:adjustRightInd w:val="0"/>
              <w:spacing w:before="60" w:after="60"/>
              <w:jc w:val="center"/>
              <w:rPr>
                <w:rFonts w:ascii="Arial" w:hAnsi="Arial" w:cs="Arial"/>
              </w:rPr>
            </w:pPr>
            <w:r w:rsidRPr="00FD25A6">
              <w:rPr>
                <w:rStyle w:val="Strong"/>
                <w:rFonts w:ascii="Arial" w:hAnsi="Arial" w:cs="Arial"/>
              </w:rPr>
              <w:lastRenderedPageBreak/>
              <w:t>Analysis of Unacceptable Results:</w:t>
            </w:r>
            <w:r>
              <w:rPr>
                <w:rStyle w:val="Strong"/>
                <w:rFonts w:ascii="Arial" w:hAnsi="Arial" w:cs="Arial"/>
              </w:rPr>
              <w:t xml:space="preserve"> </w:t>
            </w:r>
            <w:r w:rsidRPr="00FD25A6">
              <w:rPr>
                <w:rStyle w:val="Strong"/>
                <w:rFonts w:ascii="Arial" w:hAnsi="Arial" w:cs="Arial"/>
              </w:rPr>
              <w:t xml:space="preserve"> Place a check mark next to problem identified that contributed to the failure.</w:t>
            </w:r>
          </w:p>
        </w:tc>
      </w:tr>
      <w:tr w:rsidR="006919B1" w:rsidRPr="00FD25A6" w14:paraId="244A9E46" w14:textId="77777777" w:rsidTr="00557F54">
        <w:tc>
          <w:tcPr>
            <w:tcW w:w="3067" w:type="dxa"/>
            <w:tcBorders>
              <w:top w:val="single" w:sz="12" w:space="0" w:color="auto"/>
              <w:bottom w:val="single" w:sz="12" w:space="0" w:color="auto"/>
              <w:right w:val="single" w:sz="12" w:space="0" w:color="auto"/>
            </w:tcBorders>
            <w:shd w:val="clear" w:color="auto" w:fill="auto"/>
            <w:tcMar>
              <w:left w:w="72" w:type="dxa"/>
              <w:right w:w="72" w:type="dxa"/>
            </w:tcMar>
          </w:tcPr>
          <w:p w14:paraId="244A9E44" w14:textId="77777777" w:rsidR="006919B1" w:rsidRPr="00FD25A6" w:rsidRDefault="006919B1" w:rsidP="00557F54">
            <w:pPr>
              <w:widowControl w:val="0"/>
              <w:adjustRightInd w:val="0"/>
              <w:spacing w:before="60" w:after="60"/>
              <w:jc w:val="center"/>
              <w:rPr>
                <w:rFonts w:ascii="Arial" w:hAnsi="Arial" w:cs="Arial"/>
              </w:rPr>
            </w:pPr>
            <w:r w:rsidRPr="00FD25A6">
              <w:rPr>
                <w:rStyle w:val="Strong"/>
                <w:rFonts w:ascii="Arial" w:hAnsi="Arial" w:cs="Arial"/>
              </w:rPr>
              <w:t>Method problem</w:t>
            </w:r>
          </w:p>
        </w:tc>
        <w:tc>
          <w:tcPr>
            <w:tcW w:w="7157" w:type="dxa"/>
            <w:gridSpan w:val="3"/>
            <w:tcBorders>
              <w:top w:val="single" w:sz="12" w:space="0" w:color="auto"/>
              <w:left w:val="single" w:sz="12" w:space="0" w:color="auto"/>
              <w:bottom w:val="single" w:sz="12" w:space="0" w:color="auto"/>
            </w:tcBorders>
            <w:shd w:val="clear" w:color="auto" w:fill="auto"/>
            <w:tcMar>
              <w:left w:w="72" w:type="dxa"/>
              <w:right w:w="72" w:type="dxa"/>
            </w:tcMar>
          </w:tcPr>
          <w:p w14:paraId="244A9E45" w14:textId="77777777" w:rsidR="006919B1" w:rsidRPr="00FD25A6" w:rsidRDefault="006919B1" w:rsidP="00557F54">
            <w:pPr>
              <w:widowControl w:val="0"/>
              <w:adjustRightInd w:val="0"/>
              <w:spacing w:before="60" w:after="60"/>
              <w:jc w:val="center"/>
              <w:rPr>
                <w:rFonts w:ascii="Arial" w:hAnsi="Arial" w:cs="Arial"/>
              </w:rPr>
            </w:pPr>
            <w:r w:rsidRPr="00FD25A6">
              <w:rPr>
                <w:rStyle w:val="Strong"/>
                <w:rFonts w:ascii="Arial" w:hAnsi="Arial" w:cs="Arial"/>
              </w:rPr>
              <w:t>Technical Problem</w:t>
            </w:r>
          </w:p>
        </w:tc>
      </w:tr>
      <w:tr w:rsidR="006919B1" w:rsidRPr="00FD25A6" w14:paraId="244A9E4A" w14:textId="77777777" w:rsidTr="00557F54">
        <w:tc>
          <w:tcPr>
            <w:tcW w:w="3067" w:type="dxa"/>
            <w:tcBorders>
              <w:top w:val="single" w:sz="12" w:space="0" w:color="auto"/>
              <w:bottom w:val="single" w:sz="4" w:space="0" w:color="auto"/>
              <w:right w:val="single" w:sz="12" w:space="0" w:color="auto"/>
            </w:tcBorders>
            <w:shd w:val="clear" w:color="auto" w:fill="auto"/>
            <w:tcMar>
              <w:left w:w="72" w:type="dxa"/>
              <w:right w:w="72" w:type="dxa"/>
            </w:tcMar>
          </w:tcPr>
          <w:p w14:paraId="244A9E47" w14:textId="77777777" w:rsidR="006919B1" w:rsidRPr="00FD25A6" w:rsidRDefault="006919B1" w:rsidP="00557F54">
            <w:pPr>
              <w:widowControl w:val="0"/>
              <w:adjustRightInd w:val="0"/>
              <w:spacing w:before="60" w:after="60"/>
              <w:rPr>
                <w:rFonts w:ascii="Arial" w:hAnsi="Arial" w:cs="Arial"/>
              </w:rPr>
            </w:pPr>
            <w:r>
              <w:rPr>
                <w:rFonts w:ascii="Arial" w:hAnsi="Arial" w:cs="Arial"/>
              </w:rPr>
              <w:t>O</w:t>
            </w:r>
            <w:r w:rsidRPr="00FD25A6">
              <w:rPr>
                <w:rFonts w:ascii="Arial" w:hAnsi="Arial" w:cs="Arial"/>
              </w:rPr>
              <w:t xml:space="preserve"> </w:t>
            </w:r>
            <w:r>
              <w:rPr>
                <w:rFonts w:ascii="Arial" w:hAnsi="Arial" w:cs="Arial"/>
              </w:rPr>
              <w:t xml:space="preserve"> </w:t>
            </w:r>
            <w:r w:rsidRPr="00FD25A6">
              <w:rPr>
                <w:rFonts w:ascii="Arial" w:hAnsi="Arial" w:cs="Arial"/>
              </w:rPr>
              <w:t xml:space="preserve">Instrument problem </w:t>
            </w:r>
          </w:p>
        </w:tc>
        <w:tc>
          <w:tcPr>
            <w:tcW w:w="3890" w:type="dxa"/>
            <w:tcBorders>
              <w:top w:val="single" w:sz="12" w:space="0" w:color="auto"/>
              <w:left w:val="single" w:sz="12" w:space="0" w:color="auto"/>
              <w:bottom w:val="single" w:sz="4" w:space="0" w:color="auto"/>
              <w:right w:val="single" w:sz="4" w:space="0" w:color="auto"/>
            </w:tcBorders>
            <w:shd w:val="clear" w:color="auto" w:fill="auto"/>
            <w:tcMar>
              <w:left w:w="72" w:type="dxa"/>
              <w:right w:w="72" w:type="dxa"/>
            </w:tcMar>
          </w:tcPr>
          <w:p w14:paraId="244A9E48"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 Misinterpretation or misidentification</w:t>
            </w:r>
            <w:r w:rsidRPr="00FD25A6">
              <w:rPr>
                <w:rStyle w:val="Strong"/>
                <w:rFonts w:ascii="Arial" w:hAnsi="Arial" w:cs="Arial"/>
              </w:rPr>
              <w:t xml:space="preserve"> </w:t>
            </w:r>
          </w:p>
        </w:tc>
        <w:tc>
          <w:tcPr>
            <w:tcW w:w="3267" w:type="dxa"/>
            <w:gridSpan w:val="2"/>
            <w:tcBorders>
              <w:top w:val="single" w:sz="12" w:space="0" w:color="auto"/>
              <w:left w:val="single" w:sz="4" w:space="0" w:color="auto"/>
              <w:bottom w:val="single" w:sz="4" w:space="0" w:color="auto"/>
            </w:tcBorders>
            <w:shd w:val="clear" w:color="auto" w:fill="auto"/>
            <w:tcMar>
              <w:left w:w="72" w:type="dxa"/>
              <w:right w:w="72" w:type="dxa"/>
            </w:tcMar>
          </w:tcPr>
          <w:p w14:paraId="244A9E49"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Controls in range but demonstrate bias </w:t>
            </w:r>
          </w:p>
        </w:tc>
      </w:tr>
      <w:tr w:rsidR="006919B1" w:rsidRPr="00FD25A6" w14:paraId="244A9E4E" w14:textId="77777777" w:rsidTr="00557F54">
        <w:tc>
          <w:tcPr>
            <w:tcW w:w="3067" w:type="dxa"/>
            <w:tcBorders>
              <w:top w:val="single" w:sz="4" w:space="0" w:color="auto"/>
              <w:bottom w:val="single" w:sz="4" w:space="0" w:color="auto"/>
              <w:right w:val="single" w:sz="12" w:space="0" w:color="auto"/>
            </w:tcBorders>
            <w:shd w:val="clear" w:color="auto" w:fill="auto"/>
            <w:tcMar>
              <w:left w:w="72" w:type="dxa"/>
              <w:right w:w="72" w:type="dxa"/>
            </w:tcMar>
          </w:tcPr>
          <w:p w14:paraId="244A9E4B"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 Faulty standard or other reagent </w:t>
            </w:r>
          </w:p>
        </w:tc>
        <w:tc>
          <w:tcPr>
            <w:tcW w:w="3890" w:type="dxa"/>
            <w:tcBorders>
              <w:top w:val="single" w:sz="4" w:space="0" w:color="auto"/>
              <w:left w:val="single" w:sz="12" w:space="0" w:color="auto"/>
              <w:bottom w:val="single" w:sz="4" w:space="0" w:color="auto"/>
              <w:right w:val="single" w:sz="4" w:space="0" w:color="auto"/>
            </w:tcBorders>
            <w:shd w:val="clear" w:color="auto" w:fill="auto"/>
            <w:tcMar>
              <w:left w:w="72" w:type="dxa"/>
              <w:right w:w="72" w:type="dxa"/>
            </w:tcMar>
          </w:tcPr>
          <w:p w14:paraId="244A9E4C"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Time delay between reconstitution and analysis </w:t>
            </w:r>
          </w:p>
        </w:tc>
        <w:tc>
          <w:tcPr>
            <w:tcW w:w="3267" w:type="dxa"/>
            <w:gridSpan w:val="2"/>
            <w:tcBorders>
              <w:top w:val="single" w:sz="4" w:space="0" w:color="auto"/>
              <w:left w:val="single" w:sz="4" w:space="0" w:color="auto"/>
              <w:bottom w:val="single" w:sz="4" w:space="0" w:color="auto"/>
            </w:tcBorders>
            <w:shd w:val="clear" w:color="auto" w:fill="auto"/>
            <w:tcMar>
              <w:left w:w="72" w:type="dxa"/>
              <w:right w:w="72" w:type="dxa"/>
            </w:tcMar>
          </w:tcPr>
          <w:p w14:paraId="244A9E4D"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Dilution error or incorrect pipetting </w:t>
            </w:r>
          </w:p>
        </w:tc>
      </w:tr>
      <w:tr w:rsidR="006919B1" w:rsidRPr="00FD25A6" w14:paraId="244A9E52" w14:textId="77777777" w:rsidTr="00557F54">
        <w:tc>
          <w:tcPr>
            <w:tcW w:w="3067" w:type="dxa"/>
            <w:tcBorders>
              <w:top w:val="single" w:sz="4" w:space="0" w:color="auto"/>
              <w:bottom w:val="single" w:sz="4" w:space="0" w:color="auto"/>
              <w:right w:val="single" w:sz="12" w:space="0" w:color="auto"/>
            </w:tcBorders>
            <w:shd w:val="clear" w:color="auto" w:fill="auto"/>
            <w:tcMar>
              <w:left w:w="72" w:type="dxa"/>
              <w:right w:w="72" w:type="dxa"/>
            </w:tcMar>
          </w:tcPr>
          <w:p w14:paraId="244A9E4F"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Wrong peer group selected </w:t>
            </w:r>
          </w:p>
        </w:tc>
        <w:tc>
          <w:tcPr>
            <w:tcW w:w="3890" w:type="dxa"/>
            <w:tcBorders>
              <w:top w:val="single" w:sz="4" w:space="0" w:color="auto"/>
              <w:left w:val="single" w:sz="12" w:space="0" w:color="auto"/>
              <w:bottom w:val="single" w:sz="4" w:space="0" w:color="auto"/>
              <w:right w:val="single" w:sz="4" w:space="0" w:color="auto"/>
            </w:tcBorders>
            <w:shd w:val="clear" w:color="auto" w:fill="auto"/>
            <w:tcMar>
              <w:left w:w="72" w:type="dxa"/>
              <w:right w:w="72" w:type="dxa"/>
            </w:tcMar>
          </w:tcPr>
          <w:p w14:paraId="244A9E50"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Run accepted in non-linear range </w:t>
            </w:r>
          </w:p>
        </w:tc>
        <w:tc>
          <w:tcPr>
            <w:tcW w:w="3267" w:type="dxa"/>
            <w:gridSpan w:val="2"/>
            <w:tcBorders>
              <w:top w:val="single" w:sz="4" w:space="0" w:color="auto"/>
              <w:left w:val="single" w:sz="4" w:space="0" w:color="auto"/>
              <w:bottom w:val="single" w:sz="4" w:space="0" w:color="auto"/>
            </w:tcBorders>
            <w:shd w:val="clear" w:color="auto" w:fill="auto"/>
            <w:tcMar>
              <w:left w:w="72" w:type="dxa"/>
              <w:right w:w="72" w:type="dxa"/>
            </w:tcMar>
          </w:tcPr>
          <w:p w14:paraId="244A9E51"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Calculation error </w:t>
            </w:r>
          </w:p>
        </w:tc>
      </w:tr>
      <w:tr w:rsidR="006919B1" w:rsidRPr="00FD25A6" w14:paraId="244A9E56" w14:textId="77777777" w:rsidTr="00557F54">
        <w:tc>
          <w:tcPr>
            <w:tcW w:w="3067" w:type="dxa"/>
            <w:tcBorders>
              <w:top w:val="single" w:sz="4" w:space="0" w:color="auto"/>
              <w:bottom w:val="single" w:sz="4" w:space="0" w:color="auto"/>
              <w:right w:val="single" w:sz="12" w:space="0" w:color="auto"/>
            </w:tcBorders>
            <w:shd w:val="clear" w:color="auto" w:fill="auto"/>
            <w:tcMar>
              <w:left w:w="72" w:type="dxa"/>
              <w:right w:w="72" w:type="dxa"/>
            </w:tcMar>
          </w:tcPr>
          <w:p w14:paraId="244A9E53"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 Instrument repaired or replaced </w:t>
            </w:r>
          </w:p>
        </w:tc>
        <w:tc>
          <w:tcPr>
            <w:tcW w:w="3890" w:type="dxa"/>
            <w:tcBorders>
              <w:top w:val="single" w:sz="4" w:space="0" w:color="auto"/>
              <w:left w:val="single" w:sz="12" w:space="0" w:color="auto"/>
              <w:bottom w:val="single" w:sz="4" w:space="0" w:color="auto"/>
              <w:right w:val="single" w:sz="4" w:space="0" w:color="auto"/>
            </w:tcBorders>
            <w:shd w:val="clear" w:color="auto" w:fill="auto"/>
            <w:tcMar>
              <w:left w:w="72" w:type="dxa"/>
              <w:right w:w="72" w:type="dxa"/>
            </w:tcMar>
          </w:tcPr>
          <w:p w14:paraId="244A9E54"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Calibration problem </w:t>
            </w:r>
          </w:p>
        </w:tc>
        <w:tc>
          <w:tcPr>
            <w:tcW w:w="3267" w:type="dxa"/>
            <w:gridSpan w:val="2"/>
            <w:tcBorders>
              <w:top w:val="single" w:sz="4" w:space="0" w:color="auto"/>
              <w:left w:val="single" w:sz="4" w:space="0" w:color="auto"/>
              <w:bottom w:val="single" w:sz="4" w:space="0" w:color="auto"/>
            </w:tcBorders>
            <w:shd w:val="clear" w:color="auto" w:fill="auto"/>
            <w:tcMar>
              <w:left w:w="72" w:type="dxa"/>
              <w:right w:w="72" w:type="dxa"/>
            </w:tcMar>
          </w:tcPr>
          <w:p w14:paraId="244A9E55"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Specimen mix up </w:t>
            </w:r>
          </w:p>
        </w:tc>
      </w:tr>
      <w:tr w:rsidR="006919B1" w:rsidRPr="00FD25A6" w14:paraId="244A9E5A" w14:textId="77777777" w:rsidTr="00557F54">
        <w:tc>
          <w:tcPr>
            <w:tcW w:w="3067" w:type="dxa"/>
            <w:tcBorders>
              <w:top w:val="single" w:sz="4" w:space="0" w:color="auto"/>
              <w:bottom w:val="single" w:sz="12" w:space="0" w:color="auto"/>
              <w:right w:val="single" w:sz="12" w:space="0" w:color="auto"/>
            </w:tcBorders>
            <w:shd w:val="clear" w:color="auto" w:fill="auto"/>
            <w:tcMar>
              <w:left w:w="72" w:type="dxa"/>
              <w:right w:w="72" w:type="dxa"/>
            </w:tcMar>
          </w:tcPr>
          <w:p w14:paraId="244A9E57"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 Other method problem </w:t>
            </w:r>
          </w:p>
        </w:tc>
        <w:tc>
          <w:tcPr>
            <w:tcW w:w="3890" w:type="dxa"/>
            <w:tcBorders>
              <w:top w:val="single" w:sz="4" w:space="0" w:color="auto"/>
              <w:left w:val="single" w:sz="12" w:space="0" w:color="auto"/>
              <w:bottom w:val="single" w:sz="12" w:space="0" w:color="auto"/>
              <w:right w:val="single" w:sz="4" w:space="0" w:color="auto"/>
            </w:tcBorders>
            <w:shd w:val="clear" w:color="auto" w:fill="auto"/>
            <w:tcMar>
              <w:left w:w="72" w:type="dxa"/>
              <w:right w:w="72" w:type="dxa"/>
            </w:tcMar>
          </w:tcPr>
          <w:p w14:paraId="244A9E58"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Run accepted with unacceptable quality control </w:t>
            </w:r>
          </w:p>
        </w:tc>
        <w:tc>
          <w:tcPr>
            <w:tcW w:w="3267" w:type="dxa"/>
            <w:gridSpan w:val="2"/>
            <w:tcBorders>
              <w:top w:val="single" w:sz="4" w:space="0" w:color="auto"/>
              <w:left w:val="single" w:sz="4" w:space="0" w:color="auto"/>
              <w:bottom w:val="single" w:sz="12" w:space="0" w:color="auto"/>
            </w:tcBorders>
            <w:shd w:val="clear" w:color="auto" w:fill="auto"/>
            <w:tcMar>
              <w:left w:w="72" w:type="dxa"/>
              <w:right w:w="72" w:type="dxa"/>
            </w:tcMar>
          </w:tcPr>
          <w:p w14:paraId="244A9E59" w14:textId="77777777" w:rsidR="006919B1" w:rsidRPr="00FD25A6" w:rsidRDefault="006919B1" w:rsidP="00557F54">
            <w:pPr>
              <w:widowControl w:val="0"/>
              <w:adjustRightInd w:val="0"/>
              <w:spacing w:before="60" w:after="60"/>
              <w:rPr>
                <w:rFonts w:ascii="Arial" w:hAnsi="Arial" w:cs="Arial"/>
              </w:rPr>
            </w:pPr>
            <w:r>
              <w:rPr>
                <w:rFonts w:ascii="Arial" w:hAnsi="Arial" w:cs="Arial"/>
              </w:rPr>
              <w:t>O  Other technical problem</w:t>
            </w:r>
          </w:p>
        </w:tc>
      </w:tr>
      <w:tr w:rsidR="006919B1" w:rsidRPr="00FD25A6" w14:paraId="244A9E5E" w14:textId="77777777" w:rsidTr="00557F54">
        <w:tc>
          <w:tcPr>
            <w:tcW w:w="3067" w:type="dxa"/>
            <w:tcBorders>
              <w:top w:val="single" w:sz="12" w:space="0" w:color="auto"/>
              <w:bottom w:val="single" w:sz="12" w:space="0" w:color="auto"/>
              <w:right w:val="single" w:sz="12" w:space="0" w:color="auto"/>
            </w:tcBorders>
            <w:shd w:val="clear" w:color="auto" w:fill="auto"/>
            <w:tcMar>
              <w:left w:w="72" w:type="dxa"/>
              <w:right w:w="72" w:type="dxa"/>
            </w:tcMar>
          </w:tcPr>
          <w:p w14:paraId="244A9E5B" w14:textId="77777777" w:rsidR="006919B1" w:rsidRPr="00FD25A6" w:rsidRDefault="006919B1" w:rsidP="00557F54">
            <w:pPr>
              <w:widowControl w:val="0"/>
              <w:adjustRightInd w:val="0"/>
              <w:spacing w:before="60" w:after="60"/>
              <w:jc w:val="center"/>
              <w:rPr>
                <w:rFonts w:ascii="Arial" w:hAnsi="Arial" w:cs="Arial"/>
              </w:rPr>
            </w:pPr>
            <w:r w:rsidRPr="00FD25A6">
              <w:rPr>
                <w:rStyle w:val="Strong"/>
                <w:rFonts w:ascii="Arial" w:hAnsi="Arial" w:cs="Arial"/>
              </w:rPr>
              <w:t>Clerical Errors</w:t>
            </w:r>
          </w:p>
        </w:tc>
        <w:tc>
          <w:tcPr>
            <w:tcW w:w="4094" w:type="dxa"/>
            <w:gridSpan w:val="2"/>
            <w:tcBorders>
              <w:top w:val="single" w:sz="12" w:space="0" w:color="auto"/>
              <w:left w:val="single" w:sz="12" w:space="0" w:color="auto"/>
              <w:bottom w:val="single" w:sz="12" w:space="0" w:color="auto"/>
              <w:right w:val="single" w:sz="12" w:space="0" w:color="auto"/>
            </w:tcBorders>
            <w:shd w:val="clear" w:color="auto" w:fill="auto"/>
            <w:tcMar>
              <w:left w:w="72" w:type="dxa"/>
              <w:right w:w="72" w:type="dxa"/>
            </w:tcMar>
          </w:tcPr>
          <w:p w14:paraId="244A9E5C" w14:textId="77777777" w:rsidR="006919B1" w:rsidRPr="00FD25A6" w:rsidRDefault="006919B1" w:rsidP="00557F54">
            <w:pPr>
              <w:widowControl w:val="0"/>
              <w:adjustRightInd w:val="0"/>
              <w:spacing w:before="60" w:after="60"/>
              <w:jc w:val="center"/>
              <w:rPr>
                <w:rFonts w:ascii="Arial" w:hAnsi="Arial" w:cs="Arial"/>
              </w:rPr>
            </w:pPr>
            <w:r w:rsidRPr="00FD25A6">
              <w:rPr>
                <w:rStyle w:val="Strong"/>
                <w:rFonts w:ascii="Arial" w:hAnsi="Arial" w:cs="Arial"/>
              </w:rPr>
              <w:t>Procedural Problems</w:t>
            </w:r>
          </w:p>
        </w:tc>
        <w:tc>
          <w:tcPr>
            <w:tcW w:w="3063" w:type="dxa"/>
            <w:tcBorders>
              <w:top w:val="single" w:sz="12" w:space="0" w:color="auto"/>
              <w:left w:val="single" w:sz="12" w:space="0" w:color="auto"/>
              <w:bottom w:val="single" w:sz="12" w:space="0" w:color="auto"/>
            </w:tcBorders>
            <w:shd w:val="clear" w:color="auto" w:fill="auto"/>
            <w:tcMar>
              <w:left w:w="72" w:type="dxa"/>
              <w:right w:w="72" w:type="dxa"/>
            </w:tcMar>
          </w:tcPr>
          <w:p w14:paraId="244A9E5D" w14:textId="77777777" w:rsidR="006919B1" w:rsidRPr="00FD25A6" w:rsidRDefault="006919B1" w:rsidP="00557F54">
            <w:pPr>
              <w:widowControl w:val="0"/>
              <w:adjustRightInd w:val="0"/>
              <w:spacing w:before="60" w:after="60"/>
              <w:jc w:val="center"/>
              <w:rPr>
                <w:rFonts w:ascii="Arial" w:hAnsi="Arial" w:cs="Arial"/>
              </w:rPr>
            </w:pPr>
            <w:r w:rsidRPr="00FD25A6">
              <w:rPr>
                <w:rStyle w:val="Strong"/>
                <w:rFonts w:ascii="Arial" w:hAnsi="Arial" w:cs="Arial"/>
              </w:rPr>
              <w:t>Problems with PT Specimens</w:t>
            </w:r>
          </w:p>
        </w:tc>
      </w:tr>
      <w:tr w:rsidR="006919B1" w:rsidRPr="00FD25A6" w14:paraId="244A9E62" w14:textId="77777777" w:rsidTr="00557F54">
        <w:tc>
          <w:tcPr>
            <w:tcW w:w="3067" w:type="dxa"/>
            <w:tcBorders>
              <w:top w:val="single" w:sz="12" w:space="0" w:color="auto"/>
              <w:bottom w:val="single" w:sz="6" w:space="0" w:color="auto"/>
              <w:right w:val="single" w:sz="12" w:space="0" w:color="auto"/>
            </w:tcBorders>
            <w:shd w:val="clear" w:color="auto" w:fill="auto"/>
            <w:tcMar>
              <w:left w:w="72" w:type="dxa"/>
              <w:right w:w="72" w:type="dxa"/>
            </w:tcMar>
          </w:tcPr>
          <w:p w14:paraId="244A9E5F"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Transcription error </w:t>
            </w:r>
          </w:p>
        </w:tc>
        <w:tc>
          <w:tcPr>
            <w:tcW w:w="4094" w:type="dxa"/>
            <w:gridSpan w:val="2"/>
            <w:tcBorders>
              <w:top w:val="single" w:sz="12" w:space="0" w:color="auto"/>
              <w:left w:val="single" w:sz="12" w:space="0" w:color="auto"/>
              <w:bottom w:val="single" w:sz="6" w:space="0" w:color="auto"/>
              <w:right w:val="single" w:sz="12" w:space="0" w:color="auto"/>
            </w:tcBorders>
            <w:shd w:val="clear" w:color="auto" w:fill="auto"/>
            <w:tcMar>
              <w:left w:w="72" w:type="dxa"/>
              <w:right w:w="72" w:type="dxa"/>
            </w:tcMar>
          </w:tcPr>
          <w:p w14:paraId="244A9E60"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Procedure not followed</w:t>
            </w:r>
            <w:r w:rsidRPr="00FD25A6">
              <w:rPr>
                <w:rStyle w:val="Strong"/>
                <w:rFonts w:ascii="Arial" w:hAnsi="Arial" w:cs="Arial"/>
              </w:rPr>
              <w:t xml:space="preserve"> </w:t>
            </w:r>
          </w:p>
        </w:tc>
        <w:tc>
          <w:tcPr>
            <w:tcW w:w="3063" w:type="dxa"/>
            <w:tcBorders>
              <w:top w:val="single" w:sz="12" w:space="0" w:color="auto"/>
              <w:left w:val="single" w:sz="12" w:space="0" w:color="auto"/>
              <w:bottom w:val="single" w:sz="6" w:space="0" w:color="auto"/>
            </w:tcBorders>
            <w:shd w:val="clear" w:color="auto" w:fill="auto"/>
            <w:tcMar>
              <w:left w:w="72" w:type="dxa"/>
              <w:right w:w="72" w:type="dxa"/>
            </w:tcMar>
          </w:tcPr>
          <w:p w14:paraId="244A9E61"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Hemolyzed specimen</w:t>
            </w:r>
            <w:r w:rsidRPr="00FD25A6">
              <w:rPr>
                <w:rStyle w:val="Strong"/>
                <w:rFonts w:ascii="Arial" w:hAnsi="Arial" w:cs="Arial"/>
              </w:rPr>
              <w:t xml:space="preserve"> </w:t>
            </w:r>
          </w:p>
        </w:tc>
      </w:tr>
      <w:tr w:rsidR="006919B1" w:rsidRPr="00FD25A6" w14:paraId="244A9E66" w14:textId="77777777" w:rsidTr="00557F54">
        <w:tc>
          <w:tcPr>
            <w:tcW w:w="3067" w:type="dxa"/>
            <w:tcBorders>
              <w:top w:val="single" w:sz="4" w:space="0" w:color="auto"/>
              <w:bottom w:val="single" w:sz="6" w:space="0" w:color="auto"/>
              <w:right w:val="single" w:sz="12" w:space="0" w:color="auto"/>
            </w:tcBorders>
            <w:shd w:val="clear" w:color="auto" w:fill="auto"/>
            <w:tcMar>
              <w:left w:w="72" w:type="dxa"/>
              <w:right w:w="72" w:type="dxa"/>
            </w:tcMar>
          </w:tcPr>
          <w:p w14:paraId="244A9E63"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Failed to submit result</w:t>
            </w:r>
            <w:r w:rsidRPr="00FD25A6">
              <w:rPr>
                <w:rStyle w:val="Strong"/>
                <w:rFonts w:ascii="Arial" w:hAnsi="Arial" w:cs="Arial"/>
              </w:rPr>
              <w:t xml:space="preserve"> </w:t>
            </w:r>
          </w:p>
        </w:tc>
        <w:tc>
          <w:tcPr>
            <w:tcW w:w="4094" w:type="dxa"/>
            <w:gridSpan w:val="2"/>
            <w:tcBorders>
              <w:top w:val="single" w:sz="4" w:space="0" w:color="auto"/>
              <w:left w:val="single" w:sz="12" w:space="0" w:color="auto"/>
              <w:bottom w:val="single" w:sz="6" w:space="0" w:color="auto"/>
              <w:right w:val="single" w:sz="12" w:space="0" w:color="auto"/>
            </w:tcBorders>
            <w:shd w:val="clear" w:color="auto" w:fill="auto"/>
            <w:tcMar>
              <w:left w:w="72" w:type="dxa"/>
              <w:right w:w="72" w:type="dxa"/>
            </w:tcMar>
          </w:tcPr>
          <w:p w14:paraId="244A9E64"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Incorrect volume of reagent added </w:t>
            </w:r>
          </w:p>
        </w:tc>
        <w:tc>
          <w:tcPr>
            <w:tcW w:w="3063" w:type="dxa"/>
            <w:tcBorders>
              <w:top w:val="single" w:sz="4" w:space="0" w:color="auto"/>
              <w:left w:val="single" w:sz="12" w:space="0" w:color="auto"/>
              <w:bottom w:val="single" w:sz="6" w:space="0" w:color="auto"/>
            </w:tcBorders>
            <w:shd w:val="clear" w:color="auto" w:fill="auto"/>
            <w:tcMar>
              <w:left w:w="72" w:type="dxa"/>
              <w:right w:w="72" w:type="dxa"/>
            </w:tcMar>
          </w:tcPr>
          <w:p w14:paraId="244A9E65"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Poor growth in culture </w:t>
            </w:r>
          </w:p>
        </w:tc>
      </w:tr>
      <w:tr w:rsidR="006919B1" w:rsidRPr="00FD25A6" w14:paraId="244A9E6A" w14:textId="77777777" w:rsidTr="00557F54">
        <w:tc>
          <w:tcPr>
            <w:tcW w:w="3067" w:type="dxa"/>
            <w:tcBorders>
              <w:top w:val="single" w:sz="4" w:space="0" w:color="auto"/>
              <w:bottom w:val="single" w:sz="6" w:space="0" w:color="auto"/>
              <w:right w:val="single" w:sz="12" w:space="0" w:color="auto"/>
            </w:tcBorders>
            <w:shd w:val="clear" w:color="auto" w:fill="auto"/>
            <w:tcMar>
              <w:left w:w="72" w:type="dxa"/>
              <w:right w:w="72" w:type="dxa"/>
            </w:tcMar>
          </w:tcPr>
          <w:p w14:paraId="244A9E67"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Incorrect units of measure </w:t>
            </w:r>
          </w:p>
        </w:tc>
        <w:tc>
          <w:tcPr>
            <w:tcW w:w="4094" w:type="dxa"/>
            <w:gridSpan w:val="2"/>
            <w:tcBorders>
              <w:top w:val="single" w:sz="4" w:space="0" w:color="auto"/>
              <w:left w:val="single" w:sz="12" w:space="0" w:color="auto"/>
              <w:bottom w:val="single" w:sz="6" w:space="0" w:color="auto"/>
              <w:right w:val="single" w:sz="12" w:space="0" w:color="auto"/>
            </w:tcBorders>
            <w:shd w:val="clear" w:color="auto" w:fill="auto"/>
            <w:tcMar>
              <w:left w:w="72" w:type="dxa"/>
              <w:right w:w="72" w:type="dxa"/>
            </w:tcMar>
          </w:tcPr>
          <w:p w14:paraId="244A9E68"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Incorrect volume of sample added </w:t>
            </w:r>
          </w:p>
        </w:tc>
        <w:tc>
          <w:tcPr>
            <w:tcW w:w="3063" w:type="dxa"/>
            <w:tcBorders>
              <w:top w:val="single" w:sz="4" w:space="0" w:color="auto"/>
              <w:left w:val="single" w:sz="12" w:space="0" w:color="auto"/>
              <w:bottom w:val="single" w:sz="6" w:space="0" w:color="auto"/>
            </w:tcBorders>
            <w:shd w:val="clear" w:color="auto" w:fill="auto"/>
            <w:tcMar>
              <w:left w:w="72" w:type="dxa"/>
              <w:right w:w="72" w:type="dxa"/>
            </w:tcMar>
          </w:tcPr>
          <w:p w14:paraId="244A9E69"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Matrix effect with method </w:t>
            </w:r>
          </w:p>
        </w:tc>
      </w:tr>
      <w:tr w:rsidR="006919B1" w:rsidRPr="00FD25A6" w14:paraId="244A9E6E" w14:textId="77777777" w:rsidTr="00557F54">
        <w:tc>
          <w:tcPr>
            <w:tcW w:w="3067" w:type="dxa"/>
            <w:tcBorders>
              <w:top w:val="single" w:sz="4" w:space="0" w:color="auto"/>
              <w:bottom w:val="single" w:sz="6" w:space="0" w:color="auto"/>
              <w:right w:val="single" w:sz="12" w:space="0" w:color="auto"/>
            </w:tcBorders>
            <w:shd w:val="clear" w:color="auto" w:fill="auto"/>
            <w:tcMar>
              <w:left w:w="72" w:type="dxa"/>
              <w:right w:w="72" w:type="dxa"/>
            </w:tcMar>
          </w:tcPr>
          <w:p w14:paraId="244A9E6B"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Decimal point error </w:t>
            </w:r>
          </w:p>
        </w:tc>
        <w:tc>
          <w:tcPr>
            <w:tcW w:w="4094" w:type="dxa"/>
            <w:gridSpan w:val="2"/>
            <w:tcBorders>
              <w:top w:val="single" w:sz="4" w:space="0" w:color="auto"/>
              <w:left w:val="single" w:sz="12" w:space="0" w:color="auto"/>
              <w:bottom w:val="single" w:sz="6" w:space="0" w:color="auto"/>
              <w:right w:val="single" w:sz="12" w:space="0" w:color="auto"/>
            </w:tcBorders>
            <w:shd w:val="clear" w:color="auto" w:fill="auto"/>
            <w:tcMar>
              <w:left w:w="72" w:type="dxa"/>
              <w:right w:w="72" w:type="dxa"/>
            </w:tcMar>
          </w:tcPr>
          <w:p w14:paraId="244A9E6C"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Incorrect reagent added </w:t>
            </w:r>
          </w:p>
        </w:tc>
        <w:tc>
          <w:tcPr>
            <w:tcW w:w="3063" w:type="dxa"/>
            <w:tcBorders>
              <w:top w:val="single" w:sz="4" w:space="0" w:color="auto"/>
              <w:left w:val="single" w:sz="12" w:space="0" w:color="auto"/>
              <w:bottom w:val="single" w:sz="6" w:space="0" w:color="auto"/>
            </w:tcBorders>
            <w:shd w:val="clear" w:color="auto" w:fill="auto"/>
            <w:tcMar>
              <w:left w:w="72" w:type="dxa"/>
              <w:right w:w="72" w:type="dxa"/>
            </w:tcMar>
          </w:tcPr>
          <w:p w14:paraId="244A9E6D"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Late shipment </w:t>
            </w:r>
          </w:p>
        </w:tc>
      </w:tr>
      <w:tr w:rsidR="006919B1" w:rsidRPr="00FD25A6" w14:paraId="244A9E72" w14:textId="77777777" w:rsidTr="00557F54">
        <w:tc>
          <w:tcPr>
            <w:tcW w:w="3067" w:type="dxa"/>
            <w:tcBorders>
              <w:top w:val="single" w:sz="4" w:space="0" w:color="auto"/>
              <w:bottom w:val="single" w:sz="6" w:space="0" w:color="auto"/>
              <w:right w:val="single" w:sz="12" w:space="0" w:color="auto"/>
            </w:tcBorders>
            <w:shd w:val="clear" w:color="auto" w:fill="auto"/>
            <w:tcMar>
              <w:left w:w="72" w:type="dxa"/>
              <w:right w:w="72" w:type="dxa"/>
            </w:tcMar>
          </w:tcPr>
          <w:p w14:paraId="244A9E6F"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Transposition error </w:t>
            </w:r>
          </w:p>
        </w:tc>
        <w:tc>
          <w:tcPr>
            <w:tcW w:w="4094" w:type="dxa"/>
            <w:gridSpan w:val="2"/>
            <w:tcBorders>
              <w:top w:val="single" w:sz="4" w:space="0" w:color="auto"/>
              <w:left w:val="single" w:sz="12" w:space="0" w:color="auto"/>
              <w:bottom w:val="single" w:sz="6" w:space="0" w:color="auto"/>
              <w:right w:val="single" w:sz="12" w:space="0" w:color="auto"/>
            </w:tcBorders>
            <w:shd w:val="clear" w:color="auto" w:fill="auto"/>
            <w:tcMar>
              <w:left w:w="72" w:type="dxa"/>
              <w:right w:w="72" w:type="dxa"/>
            </w:tcMar>
          </w:tcPr>
          <w:p w14:paraId="244A9E70"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Most current manufacturer’s guidelines not followed </w:t>
            </w:r>
          </w:p>
        </w:tc>
        <w:tc>
          <w:tcPr>
            <w:tcW w:w="3063" w:type="dxa"/>
            <w:tcBorders>
              <w:top w:val="single" w:sz="4" w:space="0" w:color="auto"/>
              <w:left w:val="single" w:sz="12" w:space="0" w:color="auto"/>
              <w:bottom w:val="single" w:sz="6" w:space="0" w:color="auto"/>
            </w:tcBorders>
            <w:shd w:val="clear" w:color="auto" w:fill="auto"/>
            <w:tcMar>
              <w:left w:w="72" w:type="dxa"/>
              <w:right w:w="72" w:type="dxa"/>
            </w:tcMar>
          </w:tcPr>
          <w:p w14:paraId="244A9E71"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Bacterial contamination </w:t>
            </w:r>
          </w:p>
        </w:tc>
      </w:tr>
      <w:tr w:rsidR="006919B1" w:rsidRPr="00FD25A6" w14:paraId="244A9E76" w14:textId="77777777" w:rsidTr="00557F54">
        <w:tc>
          <w:tcPr>
            <w:tcW w:w="3067" w:type="dxa"/>
            <w:tcBorders>
              <w:top w:val="single" w:sz="4" w:space="0" w:color="auto"/>
              <w:bottom w:val="single" w:sz="4" w:space="0" w:color="auto"/>
              <w:right w:val="single" w:sz="12" w:space="0" w:color="auto"/>
            </w:tcBorders>
            <w:shd w:val="clear" w:color="auto" w:fill="auto"/>
            <w:tcMar>
              <w:left w:w="72" w:type="dxa"/>
              <w:right w:w="72" w:type="dxa"/>
            </w:tcMar>
          </w:tcPr>
          <w:p w14:paraId="244A9E73"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Result submission deadline missed </w:t>
            </w:r>
          </w:p>
        </w:tc>
        <w:tc>
          <w:tcPr>
            <w:tcW w:w="4094" w:type="dxa"/>
            <w:gridSpan w:val="2"/>
            <w:tcBorders>
              <w:top w:val="single" w:sz="4" w:space="0" w:color="auto"/>
              <w:left w:val="single" w:sz="12" w:space="0" w:color="auto"/>
              <w:bottom w:val="single" w:sz="4" w:space="0" w:color="auto"/>
              <w:right w:val="single" w:sz="12" w:space="0" w:color="auto"/>
            </w:tcBorders>
            <w:shd w:val="clear" w:color="auto" w:fill="auto"/>
            <w:tcMar>
              <w:left w:w="72" w:type="dxa"/>
              <w:right w:w="72" w:type="dxa"/>
            </w:tcMar>
          </w:tcPr>
          <w:p w14:paraId="244A9E74"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Other</w:t>
            </w:r>
            <w:r>
              <w:rPr>
                <w:rFonts w:ascii="Arial" w:hAnsi="Arial" w:cs="Arial"/>
              </w:rPr>
              <w:t xml:space="preserve"> procedural problem</w:t>
            </w:r>
          </w:p>
        </w:tc>
        <w:tc>
          <w:tcPr>
            <w:tcW w:w="3063" w:type="dxa"/>
            <w:tcBorders>
              <w:top w:val="single" w:sz="4" w:space="0" w:color="auto"/>
              <w:left w:val="single" w:sz="12" w:space="0" w:color="auto"/>
              <w:bottom w:val="single" w:sz="4" w:space="0" w:color="auto"/>
            </w:tcBorders>
            <w:shd w:val="clear" w:color="auto" w:fill="auto"/>
            <w:tcMar>
              <w:left w:w="72" w:type="dxa"/>
              <w:right w:w="72" w:type="dxa"/>
            </w:tcMar>
          </w:tcPr>
          <w:p w14:paraId="244A9E75"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Unstable specimens </w:t>
            </w:r>
          </w:p>
        </w:tc>
      </w:tr>
      <w:tr w:rsidR="006919B1" w:rsidRPr="00FD25A6" w14:paraId="244A9E7A" w14:textId="77777777" w:rsidTr="00557F54">
        <w:tc>
          <w:tcPr>
            <w:tcW w:w="3067" w:type="dxa"/>
            <w:tcBorders>
              <w:top w:val="single" w:sz="4" w:space="0" w:color="auto"/>
              <w:bottom w:val="single" w:sz="6" w:space="0" w:color="auto"/>
              <w:right w:val="single" w:sz="12" w:space="0" w:color="auto"/>
            </w:tcBorders>
            <w:shd w:val="clear" w:color="auto" w:fill="auto"/>
            <w:tcMar>
              <w:left w:w="72" w:type="dxa"/>
              <w:right w:w="72" w:type="dxa"/>
            </w:tcMar>
          </w:tcPr>
          <w:p w14:paraId="244A9E77" w14:textId="77777777" w:rsidR="006919B1" w:rsidRPr="00FD25A6" w:rsidRDefault="006919B1" w:rsidP="00557F54">
            <w:pPr>
              <w:widowControl w:val="0"/>
              <w:adjustRightInd w:val="0"/>
              <w:spacing w:before="60" w:after="60"/>
              <w:rPr>
                <w:rFonts w:ascii="Arial" w:hAnsi="Arial" w:cs="Arial"/>
              </w:rPr>
            </w:pPr>
            <w:r>
              <w:rPr>
                <w:rFonts w:ascii="Arial" w:hAnsi="Arial" w:cs="Arial"/>
              </w:rPr>
              <w:t>O  Other clerical error</w:t>
            </w:r>
          </w:p>
        </w:tc>
        <w:tc>
          <w:tcPr>
            <w:tcW w:w="4094" w:type="dxa"/>
            <w:gridSpan w:val="2"/>
            <w:tcBorders>
              <w:top w:val="single" w:sz="4" w:space="0" w:color="auto"/>
              <w:left w:val="single" w:sz="12" w:space="0" w:color="auto"/>
              <w:bottom w:val="single" w:sz="6" w:space="0" w:color="auto"/>
              <w:right w:val="single" w:sz="12" w:space="0" w:color="auto"/>
            </w:tcBorders>
            <w:shd w:val="clear" w:color="auto" w:fill="auto"/>
            <w:tcMar>
              <w:left w:w="72" w:type="dxa"/>
              <w:right w:w="72" w:type="dxa"/>
            </w:tcMar>
          </w:tcPr>
          <w:p w14:paraId="244A9E78" w14:textId="77777777" w:rsidR="006919B1" w:rsidRPr="00FD25A6" w:rsidRDefault="006919B1" w:rsidP="00557F54">
            <w:pPr>
              <w:widowControl w:val="0"/>
              <w:adjustRightInd w:val="0"/>
              <w:spacing w:before="60" w:after="60"/>
              <w:rPr>
                <w:rFonts w:ascii="Arial" w:hAnsi="Arial" w:cs="Arial"/>
              </w:rPr>
            </w:pPr>
          </w:p>
        </w:tc>
        <w:tc>
          <w:tcPr>
            <w:tcW w:w="3063" w:type="dxa"/>
            <w:tcBorders>
              <w:top w:val="single" w:sz="4" w:space="0" w:color="auto"/>
              <w:left w:val="single" w:sz="12" w:space="0" w:color="auto"/>
              <w:bottom w:val="single" w:sz="6" w:space="0" w:color="auto"/>
            </w:tcBorders>
            <w:shd w:val="clear" w:color="auto" w:fill="auto"/>
            <w:tcMar>
              <w:left w:w="72" w:type="dxa"/>
              <w:right w:w="72" w:type="dxa"/>
            </w:tcMar>
          </w:tcPr>
          <w:p w14:paraId="244A9E79"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No comparable peer group </w:t>
            </w:r>
          </w:p>
        </w:tc>
      </w:tr>
      <w:tr w:rsidR="006919B1" w:rsidRPr="00FD25A6" w14:paraId="244A9E7E" w14:textId="77777777" w:rsidTr="00557F54">
        <w:tc>
          <w:tcPr>
            <w:tcW w:w="3067" w:type="dxa"/>
            <w:tcBorders>
              <w:top w:val="single" w:sz="4" w:space="0" w:color="auto"/>
              <w:bottom w:val="single" w:sz="12" w:space="0" w:color="auto"/>
              <w:right w:val="single" w:sz="12" w:space="0" w:color="auto"/>
            </w:tcBorders>
            <w:shd w:val="clear" w:color="auto" w:fill="auto"/>
            <w:tcMar>
              <w:left w:w="72" w:type="dxa"/>
              <w:right w:w="72" w:type="dxa"/>
            </w:tcMar>
          </w:tcPr>
          <w:p w14:paraId="244A9E7B" w14:textId="77777777" w:rsidR="006919B1" w:rsidRDefault="006919B1" w:rsidP="00557F54">
            <w:pPr>
              <w:widowControl w:val="0"/>
              <w:adjustRightInd w:val="0"/>
              <w:spacing w:before="60" w:after="60"/>
              <w:rPr>
                <w:rFonts w:ascii="Arial" w:hAnsi="Arial" w:cs="Arial"/>
              </w:rPr>
            </w:pPr>
          </w:p>
        </w:tc>
        <w:tc>
          <w:tcPr>
            <w:tcW w:w="4094" w:type="dxa"/>
            <w:gridSpan w:val="2"/>
            <w:tcBorders>
              <w:top w:val="single" w:sz="4" w:space="0" w:color="auto"/>
              <w:left w:val="single" w:sz="12" w:space="0" w:color="auto"/>
              <w:bottom w:val="single" w:sz="12" w:space="0" w:color="auto"/>
              <w:right w:val="single" w:sz="12" w:space="0" w:color="auto"/>
            </w:tcBorders>
            <w:shd w:val="clear" w:color="auto" w:fill="auto"/>
            <w:tcMar>
              <w:left w:w="72" w:type="dxa"/>
              <w:right w:w="72" w:type="dxa"/>
            </w:tcMar>
          </w:tcPr>
          <w:p w14:paraId="244A9E7C" w14:textId="77777777" w:rsidR="006919B1" w:rsidRPr="00FD25A6" w:rsidRDefault="006919B1" w:rsidP="00557F54">
            <w:pPr>
              <w:widowControl w:val="0"/>
              <w:adjustRightInd w:val="0"/>
              <w:spacing w:before="60" w:after="60"/>
              <w:rPr>
                <w:rFonts w:ascii="Arial" w:hAnsi="Arial" w:cs="Arial"/>
              </w:rPr>
            </w:pPr>
          </w:p>
        </w:tc>
        <w:tc>
          <w:tcPr>
            <w:tcW w:w="3063" w:type="dxa"/>
            <w:tcBorders>
              <w:top w:val="single" w:sz="4" w:space="0" w:color="auto"/>
              <w:left w:val="single" w:sz="12" w:space="0" w:color="auto"/>
              <w:bottom w:val="single" w:sz="12" w:space="0" w:color="auto"/>
            </w:tcBorders>
            <w:shd w:val="clear" w:color="auto" w:fill="auto"/>
            <w:tcMar>
              <w:left w:w="72" w:type="dxa"/>
              <w:right w:w="72" w:type="dxa"/>
            </w:tcMar>
          </w:tcPr>
          <w:p w14:paraId="244A9E7D" w14:textId="77777777" w:rsidR="006919B1" w:rsidRPr="00FD25A6" w:rsidRDefault="006919B1" w:rsidP="00557F54">
            <w:pPr>
              <w:widowControl w:val="0"/>
              <w:adjustRightInd w:val="0"/>
              <w:spacing w:before="60" w:after="60"/>
              <w:rPr>
                <w:rFonts w:ascii="Arial" w:hAnsi="Arial" w:cs="Arial"/>
              </w:rPr>
            </w:pPr>
            <w:r>
              <w:rPr>
                <w:rFonts w:ascii="Arial" w:hAnsi="Arial" w:cs="Arial"/>
              </w:rPr>
              <w:t xml:space="preserve">O  </w:t>
            </w:r>
            <w:r w:rsidRPr="00FD25A6">
              <w:rPr>
                <w:rFonts w:ascii="Arial" w:hAnsi="Arial" w:cs="Arial"/>
              </w:rPr>
              <w:t xml:space="preserve">Other </w:t>
            </w:r>
            <w:r>
              <w:rPr>
                <w:rFonts w:ascii="Arial" w:hAnsi="Arial" w:cs="Arial"/>
              </w:rPr>
              <w:t xml:space="preserve"> PT specimen problem</w:t>
            </w:r>
          </w:p>
        </w:tc>
      </w:tr>
      <w:tr w:rsidR="006919B1" w:rsidRPr="00FD25A6" w14:paraId="244A9E80" w14:textId="77777777" w:rsidTr="00557F54">
        <w:tc>
          <w:tcPr>
            <w:tcW w:w="10224" w:type="dxa"/>
            <w:gridSpan w:val="4"/>
            <w:tcBorders>
              <w:top w:val="single" w:sz="8" w:space="0" w:color="auto"/>
              <w:bottom w:val="single" w:sz="8" w:space="0" w:color="auto"/>
            </w:tcBorders>
            <w:shd w:val="clear" w:color="auto" w:fill="auto"/>
            <w:tcMar>
              <w:left w:w="72" w:type="dxa"/>
              <w:right w:w="72" w:type="dxa"/>
            </w:tcMar>
          </w:tcPr>
          <w:p w14:paraId="244A9E7F" w14:textId="77777777" w:rsidR="006919B1" w:rsidRDefault="006919B1" w:rsidP="00557F54">
            <w:pPr>
              <w:widowControl w:val="0"/>
              <w:adjustRightInd w:val="0"/>
              <w:spacing w:before="60" w:after="60"/>
              <w:rPr>
                <w:rFonts w:ascii="Arial" w:hAnsi="Arial" w:cs="Arial"/>
              </w:rPr>
            </w:pPr>
            <w:r w:rsidRPr="00FD25A6">
              <w:rPr>
                <w:rStyle w:val="Strong"/>
                <w:rFonts w:ascii="Arial" w:hAnsi="Arial" w:cs="Arial"/>
              </w:rPr>
              <w:t xml:space="preserve">No Explanation After Investigation </w:t>
            </w:r>
          </w:p>
        </w:tc>
      </w:tr>
      <w:tr w:rsidR="006919B1" w:rsidRPr="00FD25A6" w14:paraId="244A9E82" w14:textId="77777777" w:rsidTr="00557F54">
        <w:tc>
          <w:tcPr>
            <w:tcW w:w="10224" w:type="dxa"/>
            <w:gridSpan w:val="4"/>
            <w:tcBorders>
              <w:top w:val="single" w:sz="8" w:space="0" w:color="auto"/>
              <w:bottom w:val="single" w:sz="8" w:space="0" w:color="auto"/>
            </w:tcBorders>
            <w:shd w:val="clear" w:color="auto" w:fill="auto"/>
            <w:tcMar>
              <w:left w:w="72" w:type="dxa"/>
              <w:right w:w="72" w:type="dxa"/>
            </w:tcMar>
          </w:tcPr>
          <w:p w14:paraId="244A9E81" w14:textId="77777777" w:rsidR="006919B1" w:rsidRPr="00D14232" w:rsidRDefault="006919B1" w:rsidP="00557F54">
            <w:pPr>
              <w:widowControl w:val="0"/>
              <w:adjustRightInd w:val="0"/>
              <w:spacing w:before="60" w:after="60"/>
              <w:rPr>
                <w:rFonts w:ascii="Arial" w:hAnsi="Arial" w:cs="Arial"/>
                <w:b/>
                <w:bCs/>
              </w:rPr>
            </w:pPr>
            <w:r>
              <w:rPr>
                <w:rFonts w:ascii="Arial" w:hAnsi="Arial" w:cs="Arial"/>
              </w:rPr>
              <w:t xml:space="preserve">O  </w:t>
            </w:r>
            <w:r w:rsidRPr="00FD25A6">
              <w:rPr>
                <w:rFonts w:ascii="Arial" w:hAnsi="Arial" w:cs="Arial"/>
              </w:rPr>
              <w:t>Mark this box only when a th</w:t>
            </w:r>
            <w:r>
              <w:rPr>
                <w:rFonts w:ascii="Arial" w:hAnsi="Arial" w:cs="Arial"/>
              </w:rPr>
              <w:t>o</w:t>
            </w:r>
            <w:r w:rsidRPr="00FD25A6">
              <w:rPr>
                <w:rFonts w:ascii="Arial" w:hAnsi="Arial" w:cs="Arial"/>
              </w:rPr>
              <w:t>rough investigation has yielded no satisfactory conclusion</w:t>
            </w:r>
            <w:r w:rsidRPr="00FD25A6">
              <w:rPr>
                <w:rStyle w:val="Strong"/>
                <w:rFonts w:ascii="Arial" w:hAnsi="Arial" w:cs="Arial"/>
              </w:rPr>
              <w:t xml:space="preserve"> </w:t>
            </w:r>
          </w:p>
        </w:tc>
      </w:tr>
      <w:tr w:rsidR="006919B1" w:rsidRPr="00FD25A6" w14:paraId="244A9E87" w14:textId="77777777" w:rsidTr="00557F54">
        <w:tc>
          <w:tcPr>
            <w:tcW w:w="10224" w:type="dxa"/>
            <w:gridSpan w:val="4"/>
            <w:tcBorders>
              <w:top w:val="single" w:sz="8" w:space="0" w:color="auto"/>
              <w:bottom w:val="single" w:sz="12" w:space="0" w:color="auto"/>
            </w:tcBorders>
            <w:shd w:val="clear" w:color="auto" w:fill="auto"/>
            <w:tcMar>
              <w:left w:w="72" w:type="dxa"/>
              <w:right w:w="72" w:type="dxa"/>
            </w:tcMar>
          </w:tcPr>
          <w:p w14:paraId="244A9E83" w14:textId="77777777" w:rsidR="006919B1" w:rsidRDefault="006919B1" w:rsidP="00557F54">
            <w:pPr>
              <w:widowControl w:val="0"/>
              <w:adjustRightInd w:val="0"/>
              <w:spacing w:before="60" w:after="60"/>
              <w:rPr>
                <w:rFonts w:ascii="Arial" w:hAnsi="Arial" w:cs="Arial"/>
                <w:b/>
              </w:rPr>
            </w:pPr>
            <w:r>
              <w:rPr>
                <w:rFonts w:ascii="Arial" w:hAnsi="Arial" w:cs="Arial"/>
                <w:b/>
              </w:rPr>
              <w:t>Comments / Explanations</w:t>
            </w:r>
          </w:p>
          <w:p w14:paraId="244A9E84" w14:textId="77777777" w:rsidR="006919B1" w:rsidRDefault="006919B1" w:rsidP="00557F54">
            <w:pPr>
              <w:widowControl w:val="0"/>
              <w:adjustRightInd w:val="0"/>
              <w:spacing w:before="60" w:after="60"/>
              <w:rPr>
                <w:rFonts w:ascii="Arial" w:hAnsi="Arial" w:cs="Arial"/>
                <w:b/>
              </w:rPr>
            </w:pPr>
          </w:p>
          <w:p w14:paraId="244A9E85" w14:textId="77777777" w:rsidR="006919B1" w:rsidRDefault="006919B1" w:rsidP="00557F54">
            <w:pPr>
              <w:widowControl w:val="0"/>
              <w:adjustRightInd w:val="0"/>
              <w:spacing w:before="60" w:after="60"/>
              <w:rPr>
                <w:rFonts w:ascii="Arial" w:hAnsi="Arial" w:cs="Arial"/>
                <w:b/>
              </w:rPr>
            </w:pPr>
          </w:p>
          <w:p w14:paraId="244A9E86" w14:textId="77777777" w:rsidR="006919B1" w:rsidRPr="00D14232" w:rsidRDefault="006919B1" w:rsidP="00557F54">
            <w:pPr>
              <w:widowControl w:val="0"/>
              <w:adjustRightInd w:val="0"/>
              <w:spacing w:before="60" w:after="60"/>
              <w:rPr>
                <w:rFonts w:ascii="Arial" w:hAnsi="Arial" w:cs="Arial"/>
                <w:b/>
              </w:rPr>
            </w:pPr>
          </w:p>
        </w:tc>
      </w:tr>
    </w:tbl>
    <w:p w14:paraId="244A9E88" w14:textId="77777777" w:rsidR="006919B1" w:rsidRPr="00245683" w:rsidRDefault="006919B1" w:rsidP="006919B1">
      <w:pPr>
        <w:widowControl w:val="0"/>
        <w:adjustRightInd w:val="0"/>
        <w:rPr>
          <w:rStyle w:val="Strong"/>
          <w:rFonts w:ascii="Arial" w:hAnsi="Arial" w:cs="Arial"/>
          <w:b w:val="0"/>
          <w:sz w:val="16"/>
          <w:szCs w:val="16"/>
        </w:rPr>
      </w:pPr>
      <w:r>
        <w:rPr>
          <w:rStyle w:val="Strong"/>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756"/>
        <w:gridCol w:w="2540"/>
      </w:tblGrid>
      <w:tr w:rsidR="006919B1" w:rsidRPr="00FD25A6" w14:paraId="244A9E8A" w14:textId="77777777" w:rsidTr="00557F54">
        <w:tc>
          <w:tcPr>
            <w:tcW w:w="13518" w:type="dxa"/>
            <w:gridSpan w:val="2"/>
            <w:tcBorders>
              <w:top w:val="single" w:sz="12" w:space="0" w:color="auto"/>
              <w:left w:val="single" w:sz="12" w:space="0" w:color="auto"/>
              <w:bottom w:val="single" w:sz="4" w:space="0" w:color="auto"/>
              <w:right w:val="single" w:sz="12" w:space="0" w:color="auto"/>
            </w:tcBorders>
            <w:shd w:val="clear" w:color="auto" w:fill="auto"/>
            <w:vAlign w:val="bottom"/>
          </w:tcPr>
          <w:p w14:paraId="244A9E89"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lastRenderedPageBreak/>
              <w:t xml:space="preserve">Corrective Actions Taken: </w:t>
            </w:r>
          </w:p>
        </w:tc>
      </w:tr>
      <w:tr w:rsidR="006919B1" w:rsidRPr="00FD25A6" w14:paraId="244A9E8C"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8B"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8E"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8D"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90"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8F"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92"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1"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Problem Resolved (Explain): </w:t>
            </w:r>
          </w:p>
        </w:tc>
      </w:tr>
      <w:tr w:rsidR="006919B1" w:rsidRPr="00FD25A6" w14:paraId="244A9E94"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3" w14:textId="77777777" w:rsidR="006919B1" w:rsidRPr="00FD25A6" w:rsidRDefault="006919B1" w:rsidP="00557F54">
            <w:pPr>
              <w:widowControl w:val="0"/>
              <w:adjustRightInd w:val="0"/>
              <w:spacing w:before="60" w:after="60"/>
              <w:rPr>
                <w:rStyle w:val="Strong"/>
                <w:rFonts w:ascii="Arial" w:hAnsi="Arial" w:cs="Arial"/>
              </w:rPr>
            </w:pPr>
          </w:p>
        </w:tc>
      </w:tr>
      <w:tr w:rsidR="006919B1" w:rsidRPr="00FD25A6" w14:paraId="244A9E96"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5" w14:textId="77777777" w:rsidR="006919B1" w:rsidRPr="00FD25A6" w:rsidRDefault="006919B1" w:rsidP="00557F54">
            <w:pPr>
              <w:widowControl w:val="0"/>
              <w:adjustRightInd w:val="0"/>
              <w:spacing w:before="60" w:after="60"/>
              <w:rPr>
                <w:rStyle w:val="Strong"/>
                <w:rFonts w:ascii="Arial" w:hAnsi="Arial" w:cs="Arial"/>
              </w:rPr>
            </w:pPr>
          </w:p>
        </w:tc>
      </w:tr>
      <w:tr w:rsidR="006919B1" w:rsidRPr="00FD25A6" w14:paraId="244A9E98"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7" w14:textId="77777777" w:rsidR="006919B1" w:rsidRPr="00FD25A6" w:rsidRDefault="006919B1" w:rsidP="00557F54">
            <w:pPr>
              <w:widowControl w:val="0"/>
              <w:adjustRightInd w:val="0"/>
              <w:spacing w:before="60" w:after="60"/>
              <w:rPr>
                <w:rStyle w:val="Strong"/>
                <w:rFonts w:ascii="Arial" w:hAnsi="Arial" w:cs="Arial"/>
              </w:rPr>
            </w:pPr>
          </w:p>
        </w:tc>
      </w:tr>
      <w:tr w:rsidR="006919B1" w:rsidRPr="00FD25A6" w14:paraId="244A9E9A"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9"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Next Event Results: </w:t>
            </w:r>
          </w:p>
        </w:tc>
      </w:tr>
      <w:tr w:rsidR="006919B1" w:rsidRPr="00FD25A6" w14:paraId="244A9E9C"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B"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Was there any impact on patient results during the time of the unacceptable PT results? </w:t>
            </w:r>
          </w:p>
        </w:tc>
      </w:tr>
      <w:tr w:rsidR="006919B1" w:rsidRPr="00FD25A6" w14:paraId="244A9E9E"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D"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Explain: </w:t>
            </w:r>
          </w:p>
        </w:tc>
      </w:tr>
      <w:tr w:rsidR="006919B1" w:rsidRPr="00FD25A6" w14:paraId="244A9EA0"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9F"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A2"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A1"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A4"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A3"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A6"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A5"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Re-Training of Testing Staff: </w:t>
            </w:r>
          </w:p>
        </w:tc>
      </w:tr>
      <w:tr w:rsidR="006919B1" w:rsidRPr="00FD25A6" w14:paraId="244A9EA8"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A7"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AA"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A9" w14:textId="77777777" w:rsidR="006919B1" w:rsidRPr="00FD25A6" w:rsidRDefault="006919B1" w:rsidP="00557F54">
            <w:pPr>
              <w:widowControl w:val="0"/>
              <w:adjustRightInd w:val="0"/>
              <w:spacing w:before="60" w:after="60"/>
              <w:rPr>
                <w:rFonts w:ascii="Arial" w:hAnsi="Arial" w:cs="Arial"/>
              </w:rPr>
            </w:pPr>
          </w:p>
        </w:tc>
      </w:tr>
      <w:tr w:rsidR="006919B1" w:rsidRPr="00FD25A6" w14:paraId="244A9EAD" w14:textId="77777777" w:rsidTr="00557F54">
        <w:tc>
          <w:tcPr>
            <w:tcW w:w="10278" w:type="dxa"/>
            <w:tcBorders>
              <w:top w:val="single" w:sz="4" w:space="0" w:color="auto"/>
              <w:left w:val="single" w:sz="12" w:space="0" w:color="auto"/>
              <w:bottom w:val="single" w:sz="4" w:space="0" w:color="auto"/>
              <w:right w:val="single" w:sz="4" w:space="0" w:color="auto"/>
            </w:tcBorders>
            <w:shd w:val="clear" w:color="auto" w:fill="auto"/>
            <w:vAlign w:val="bottom"/>
          </w:tcPr>
          <w:p w14:paraId="244A9EAB"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Testing Staff Review: </w:t>
            </w:r>
          </w:p>
        </w:tc>
        <w:tc>
          <w:tcPr>
            <w:tcW w:w="3240" w:type="dxa"/>
            <w:tcBorders>
              <w:top w:val="single" w:sz="4" w:space="0" w:color="auto"/>
              <w:left w:val="single" w:sz="4" w:space="0" w:color="auto"/>
              <w:bottom w:val="single" w:sz="4" w:space="0" w:color="auto"/>
              <w:right w:val="single" w:sz="12" w:space="0" w:color="auto"/>
            </w:tcBorders>
            <w:shd w:val="clear" w:color="auto" w:fill="auto"/>
            <w:vAlign w:val="bottom"/>
          </w:tcPr>
          <w:p w14:paraId="244A9EAC"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Date: </w:t>
            </w:r>
          </w:p>
        </w:tc>
      </w:tr>
      <w:tr w:rsidR="006919B1" w:rsidRPr="00FD25A6" w14:paraId="244A9EB0" w14:textId="77777777" w:rsidTr="00557F54">
        <w:tc>
          <w:tcPr>
            <w:tcW w:w="10278" w:type="dxa"/>
            <w:tcBorders>
              <w:top w:val="single" w:sz="4" w:space="0" w:color="auto"/>
              <w:left w:val="single" w:sz="12" w:space="0" w:color="auto"/>
              <w:bottom w:val="single" w:sz="4" w:space="0" w:color="auto"/>
              <w:right w:val="single" w:sz="6" w:space="0" w:color="auto"/>
            </w:tcBorders>
            <w:shd w:val="clear" w:color="auto" w:fill="auto"/>
            <w:vAlign w:val="bottom"/>
          </w:tcPr>
          <w:p w14:paraId="244A9EAE"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Technical Supervisor</w:t>
            </w:r>
            <w:r>
              <w:rPr>
                <w:rStyle w:val="Strong"/>
                <w:rFonts w:ascii="Arial" w:hAnsi="Arial" w:cs="Arial"/>
              </w:rPr>
              <w:t xml:space="preserve"> </w:t>
            </w:r>
            <w:r w:rsidRPr="00FD25A6">
              <w:rPr>
                <w:rStyle w:val="Strong"/>
                <w:rFonts w:ascii="Arial" w:hAnsi="Arial" w:cs="Arial"/>
              </w:rPr>
              <w:t>/</w:t>
            </w:r>
            <w:r>
              <w:rPr>
                <w:rStyle w:val="Strong"/>
                <w:rFonts w:ascii="Arial" w:hAnsi="Arial" w:cs="Arial"/>
              </w:rPr>
              <w:t xml:space="preserve"> </w:t>
            </w:r>
            <w:r w:rsidRPr="00FD25A6">
              <w:rPr>
                <w:rStyle w:val="Strong"/>
                <w:rFonts w:ascii="Arial" w:hAnsi="Arial" w:cs="Arial"/>
              </w:rPr>
              <w:t xml:space="preserve">Consultant Review: </w:t>
            </w:r>
          </w:p>
        </w:tc>
        <w:tc>
          <w:tcPr>
            <w:tcW w:w="3240" w:type="dxa"/>
            <w:tcBorders>
              <w:top w:val="single" w:sz="4" w:space="0" w:color="auto"/>
              <w:left w:val="single" w:sz="6" w:space="0" w:color="auto"/>
              <w:bottom w:val="single" w:sz="4" w:space="0" w:color="auto"/>
              <w:right w:val="single" w:sz="12" w:space="0" w:color="auto"/>
            </w:tcBorders>
            <w:shd w:val="clear" w:color="auto" w:fill="auto"/>
            <w:vAlign w:val="bottom"/>
          </w:tcPr>
          <w:p w14:paraId="244A9EAF"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Date: </w:t>
            </w:r>
          </w:p>
        </w:tc>
      </w:tr>
      <w:tr w:rsidR="006919B1" w:rsidRPr="00FD25A6" w14:paraId="244A9EB2"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B1"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Comments: </w:t>
            </w:r>
          </w:p>
        </w:tc>
      </w:tr>
      <w:tr w:rsidR="006919B1" w:rsidRPr="00FD25A6" w14:paraId="244A9EB4"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B3" w14:textId="77777777" w:rsidR="006919B1" w:rsidRPr="00FD25A6" w:rsidRDefault="006919B1" w:rsidP="00557F54">
            <w:pPr>
              <w:widowControl w:val="0"/>
              <w:adjustRightInd w:val="0"/>
              <w:spacing w:before="60" w:after="60"/>
              <w:rPr>
                <w:rStyle w:val="Strong"/>
                <w:rFonts w:ascii="Arial" w:hAnsi="Arial" w:cs="Arial"/>
              </w:rPr>
            </w:pPr>
          </w:p>
        </w:tc>
      </w:tr>
      <w:tr w:rsidR="006919B1" w:rsidRPr="00FD25A6" w14:paraId="244A9EB7" w14:textId="77777777" w:rsidTr="00557F54">
        <w:tc>
          <w:tcPr>
            <w:tcW w:w="10278" w:type="dxa"/>
            <w:tcBorders>
              <w:top w:val="single" w:sz="4" w:space="0" w:color="auto"/>
              <w:left w:val="single" w:sz="12" w:space="0" w:color="auto"/>
              <w:bottom w:val="single" w:sz="4" w:space="0" w:color="auto"/>
              <w:right w:val="single" w:sz="6" w:space="0" w:color="auto"/>
            </w:tcBorders>
            <w:shd w:val="clear" w:color="auto" w:fill="auto"/>
            <w:vAlign w:val="bottom"/>
          </w:tcPr>
          <w:p w14:paraId="244A9EB5"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Laboratory Director Review: </w:t>
            </w:r>
          </w:p>
        </w:tc>
        <w:tc>
          <w:tcPr>
            <w:tcW w:w="3240" w:type="dxa"/>
            <w:tcBorders>
              <w:top w:val="single" w:sz="4" w:space="0" w:color="auto"/>
              <w:left w:val="single" w:sz="6" w:space="0" w:color="auto"/>
              <w:bottom w:val="single" w:sz="4" w:space="0" w:color="auto"/>
              <w:right w:val="single" w:sz="12" w:space="0" w:color="auto"/>
            </w:tcBorders>
            <w:shd w:val="clear" w:color="auto" w:fill="auto"/>
            <w:vAlign w:val="bottom"/>
          </w:tcPr>
          <w:p w14:paraId="244A9EB6"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 xml:space="preserve">Date: </w:t>
            </w:r>
          </w:p>
        </w:tc>
      </w:tr>
      <w:tr w:rsidR="006919B1" w:rsidRPr="00FD25A6" w14:paraId="244A9EB9" w14:textId="77777777" w:rsidTr="00557F54">
        <w:tc>
          <w:tcPr>
            <w:tcW w:w="13518" w:type="dxa"/>
            <w:gridSpan w:val="2"/>
            <w:tcBorders>
              <w:top w:val="single" w:sz="4" w:space="0" w:color="auto"/>
              <w:left w:val="single" w:sz="12" w:space="0" w:color="auto"/>
              <w:bottom w:val="single" w:sz="4" w:space="0" w:color="auto"/>
              <w:right w:val="single" w:sz="12" w:space="0" w:color="auto"/>
            </w:tcBorders>
            <w:shd w:val="clear" w:color="auto" w:fill="auto"/>
            <w:vAlign w:val="bottom"/>
          </w:tcPr>
          <w:p w14:paraId="244A9EB8" w14:textId="77777777" w:rsidR="006919B1" w:rsidRPr="00FD25A6" w:rsidRDefault="006919B1" w:rsidP="00557F54">
            <w:pPr>
              <w:widowControl w:val="0"/>
              <w:adjustRightInd w:val="0"/>
              <w:spacing w:before="60" w:after="60"/>
              <w:rPr>
                <w:rFonts w:ascii="Arial" w:hAnsi="Arial" w:cs="Arial"/>
              </w:rPr>
            </w:pPr>
            <w:r w:rsidRPr="00FD25A6">
              <w:rPr>
                <w:rStyle w:val="Strong"/>
                <w:rFonts w:ascii="Arial" w:hAnsi="Arial" w:cs="Arial"/>
              </w:rPr>
              <w:t>Comments:</w:t>
            </w:r>
          </w:p>
        </w:tc>
      </w:tr>
      <w:tr w:rsidR="006919B1" w:rsidRPr="00FD25A6" w14:paraId="244A9EBB" w14:textId="77777777" w:rsidTr="00557F54">
        <w:tc>
          <w:tcPr>
            <w:tcW w:w="13518" w:type="dxa"/>
            <w:gridSpan w:val="2"/>
            <w:tcBorders>
              <w:top w:val="single" w:sz="4" w:space="0" w:color="auto"/>
              <w:left w:val="single" w:sz="12" w:space="0" w:color="auto"/>
              <w:bottom w:val="single" w:sz="12" w:space="0" w:color="auto"/>
              <w:right w:val="single" w:sz="12" w:space="0" w:color="auto"/>
            </w:tcBorders>
            <w:shd w:val="clear" w:color="auto" w:fill="auto"/>
            <w:vAlign w:val="bottom"/>
          </w:tcPr>
          <w:p w14:paraId="244A9EBA" w14:textId="77777777" w:rsidR="006919B1" w:rsidRPr="00FD25A6" w:rsidRDefault="006919B1" w:rsidP="00557F54">
            <w:pPr>
              <w:widowControl w:val="0"/>
              <w:adjustRightInd w:val="0"/>
              <w:spacing w:before="60" w:after="60"/>
              <w:rPr>
                <w:rStyle w:val="Strong"/>
                <w:rFonts w:ascii="Arial" w:hAnsi="Arial" w:cs="Arial"/>
              </w:rPr>
            </w:pPr>
          </w:p>
        </w:tc>
      </w:tr>
    </w:tbl>
    <w:p w14:paraId="244A9EBC" w14:textId="77777777" w:rsidR="006919B1" w:rsidRPr="004E5687" w:rsidRDefault="006919B1" w:rsidP="006919B1">
      <w:pPr>
        <w:pStyle w:val="NormalWeb"/>
        <w:spacing w:before="0" w:beforeAutospacing="0" w:after="0" w:afterAutospacing="0"/>
        <w:rPr>
          <w:rFonts w:ascii="Arial" w:hAnsi="Arial" w:cs="Arial"/>
          <w:b/>
        </w:rPr>
      </w:pPr>
    </w:p>
    <w:p w14:paraId="244A9EBD" w14:textId="77777777" w:rsidR="006919B1" w:rsidRPr="008F10BA" w:rsidRDefault="006919B1" w:rsidP="006919B1">
      <w:pPr>
        <w:pStyle w:val="NormalWeb"/>
        <w:spacing w:after="0" w:afterAutospacing="0"/>
        <w:ind w:left="1800"/>
        <w:rPr>
          <w:rFonts w:ascii="Arial" w:hAnsi="Arial" w:cs="Arial"/>
          <w:sz w:val="22"/>
          <w:szCs w:val="22"/>
        </w:rPr>
      </w:pPr>
    </w:p>
    <w:p w14:paraId="244A9EBE" w14:textId="77777777" w:rsidR="00386889" w:rsidRDefault="00386889"/>
    <w:sectPr w:rsidR="00386889" w:rsidSect="00FA6919">
      <w:footerReference w:type="default" r:id="rId12"/>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A9EC1" w14:textId="77777777" w:rsidR="00761315" w:rsidRDefault="00C22DF7" w:rsidP="00761315">
      <w:pPr>
        <w:spacing w:after="0" w:line="240" w:lineRule="auto"/>
        <w:pPrChange w:id="2" w:author="kathrync" w:date="2011-01-24T18:26:00Z">
          <w:pPr/>
        </w:pPrChange>
      </w:pPr>
      <w:r>
        <w:separator/>
      </w:r>
    </w:p>
  </w:endnote>
  <w:endnote w:type="continuationSeparator" w:id="0">
    <w:p w14:paraId="244A9EC2" w14:textId="77777777" w:rsidR="00761315" w:rsidRDefault="00C22DF7" w:rsidP="00761315">
      <w:pPr>
        <w:spacing w:after="0" w:line="240" w:lineRule="auto"/>
        <w:pPrChange w:id="3" w:author="kathrync" w:date="2011-01-24T18:26: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9EC3" w14:textId="77777777" w:rsidR="00C06429" w:rsidRDefault="00C06429" w:rsidP="00C06429">
    <w:pPr>
      <w:spacing w:after="0" w:line="240" w:lineRule="auto"/>
      <w:rPr>
        <w:rFonts w:ascii="Sabon" w:hAnsi="Sabon"/>
        <w:noProof/>
        <w:sz w:val="14"/>
        <w:szCs w:val="14"/>
      </w:rPr>
    </w:pPr>
    <w:r>
      <w:rPr>
        <w:rFonts w:ascii="Sabon" w:hAnsi="Sabon"/>
        <w:noProof/>
        <w:sz w:val="14"/>
        <w:szCs w:val="14"/>
      </w:rPr>
      <w:t>ISODOC-53-4</w:t>
    </w:r>
  </w:p>
  <w:p w14:paraId="244A9EC4" w14:textId="77777777" w:rsidR="00C06429" w:rsidRDefault="00C06429" w:rsidP="00C06429">
    <w:pPr>
      <w:spacing w:after="0" w:line="240" w:lineRule="auto"/>
      <w:rPr>
        <w:rFonts w:ascii="Sabon" w:hAnsi="Sabon"/>
        <w:noProof/>
        <w:sz w:val="14"/>
        <w:szCs w:val="14"/>
      </w:rPr>
    </w:pPr>
  </w:p>
  <w:p w14:paraId="244A9EC5" w14:textId="77777777" w:rsidR="00E1761C" w:rsidRDefault="00E1761C" w:rsidP="00E1761C">
    <w:pPr>
      <w:spacing w:after="0" w:line="240" w:lineRule="auto"/>
      <w:jc w:val="center"/>
      <w:rPr>
        <w:rFonts w:ascii="Sabon" w:hAnsi="Sabon"/>
        <w:noProof/>
        <w:sz w:val="14"/>
        <w:szCs w:val="14"/>
      </w:rPr>
    </w:pPr>
    <w:r w:rsidRPr="003B3F05">
      <w:rPr>
        <w:rFonts w:ascii="Sabon" w:hAnsi="Sabon"/>
        <w:noProof/>
        <w:sz w:val="14"/>
        <w:szCs w:val="14"/>
      </w:rPr>
      <w:t xml:space="preserve">9881 Broken Land Parkway   Suite 200   Columbia, Maryland 21046- 1195   </w:t>
    </w:r>
    <w:r w:rsidRPr="003B3F05">
      <w:rPr>
        <w:rFonts w:ascii="Sabon" w:hAnsi="Sabon"/>
        <w:i/>
        <w:noProof/>
        <w:sz w:val="14"/>
        <w:szCs w:val="14"/>
      </w:rPr>
      <w:t>Phone</w:t>
    </w:r>
    <w:r w:rsidRPr="003B3F05">
      <w:rPr>
        <w:rFonts w:ascii="Sabon" w:hAnsi="Sabon"/>
        <w:noProof/>
        <w:sz w:val="14"/>
        <w:szCs w:val="14"/>
      </w:rPr>
      <w:t xml:space="preserve"> 410.381.6581  </w:t>
    </w:r>
    <w:r w:rsidRPr="003B3F05">
      <w:rPr>
        <w:rFonts w:ascii="Sabon" w:hAnsi="Sabon"/>
        <w:i/>
        <w:noProof/>
        <w:sz w:val="14"/>
        <w:szCs w:val="14"/>
      </w:rPr>
      <w:t>Fax</w:t>
    </w:r>
    <w:r w:rsidRPr="003B3F05">
      <w:rPr>
        <w:rFonts w:ascii="Sabon" w:hAnsi="Sabon"/>
        <w:noProof/>
        <w:sz w:val="14"/>
        <w:szCs w:val="14"/>
      </w:rPr>
      <w:t xml:space="preserve"> 410.381.8611</w:t>
    </w:r>
  </w:p>
  <w:p w14:paraId="244A9EC6" w14:textId="77777777" w:rsidR="00E1761C" w:rsidRPr="003B3F05" w:rsidRDefault="0033164C" w:rsidP="00E1761C">
    <w:pPr>
      <w:spacing w:after="0" w:line="240" w:lineRule="auto"/>
      <w:jc w:val="center"/>
      <w:rPr>
        <w:rFonts w:ascii="Sabon" w:hAnsi="Sabon"/>
        <w:noProof/>
        <w:sz w:val="14"/>
        <w:szCs w:val="14"/>
      </w:rPr>
    </w:pPr>
    <w:hyperlink r:id="rId1" w:history="1">
      <w:r w:rsidR="00E1761C" w:rsidRPr="003804AD">
        <w:rPr>
          <w:rStyle w:val="Hyperlink"/>
          <w:rFonts w:ascii="Sabon" w:hAnsi="Sabon"/>
          <w:noProof/>
          <w:sz w:val="14"/>
          <w:szCs w:val="14"/>
        </w:rPr>
        <w:t>www.cola.org</w:t>
      </w:r>
    </w:hyperlink>
    <w:r w:rsidR="00E1761C">
      <w:rPr>
        <w:rFonts w:ascii="Sabon" w:hAnsi="Sabon"/>
        <w:noProof/>
        <w:sz w:val="14"/>
        <w:szCs w:val="14"/>
      </w:rPr>
      <w:t xml:space="preserve">             </w:t>
    </w:r>
    <w:hyperlink r:id="rId2" w:history="1">
      <w:r w:rsidR="00E1761C" w:rsidRPr="003804AD">
        <w:rPr>
          <w:rStyle w:val="Hyperlink"/>
          <w:rFonts w:ascii="Sabon" w:hAnsi="Sabon"/>
          <w:noProof/>
          <w:sz w:val="14"/>
          <w:szCs w:val="14"/>
        </w:rPr>
        <w:t>www.colacentral.com</w:t>
      </w:r>
    </w:hyperlink>
  </w:p>
  <w:p w14:paraId="244A9EC7" w14:textId="77777777" w:rsidR="00C22DF7" w:rsidRDefault="00E1761C" w:rsidP="00E1761C">
    <w:pPr>
      <w:spacing w:after="0" w:line="240" w:lineRule="auto"/>
      <w:jc w:val="center"/>
    </w:pPr>
    <w:r w:rsidRPr="003B3F05">
      <w:rPr>
        <w:rFonts w:ascii="Sabon" w:hAnsi="Sabon"/>
        <w:noProof/>
        <w:sz w:val="14"/>
        <w:szCs w:val="14"/>
      </w:rPr>
      <w:drawing>
        <wp:anchor distT="0" distB="0" distL="114300" distR="114300" simplePos="0" relativeHeight="251664384" behindDoc="1" locked="0" layoutInCell="1" allowOverlap="1" wp14:anchorId="244A9ECD" wp14:editId="244A9ECE">
          <wp:simplePos x="0" y="0"/>
          <wp:positionH relativeFrom="column">
            <wp:posOffset>76200</wp:posOffset>
          </wp:positionH>
          <wp:positionV relativeFrom="paragraph">
            <wp:posOffset>7332980</wp:posOffset>
          </wp:positionV>
          <wp:extent cx="5934075" cy="276225"/>
          <wp:effectExtent l="19050" t="0" r="9525" b="0"/>
          <wp:wrapNone/>
          <wp:docPr id="12" name="Picture 1" descr="COLA Addr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A Address Image"/>
                  <pic:cNvPicPr>
                    <a:picLocks noChangeAspect="1" noChangeArrowheads="1"/>
                  </pic:cNvPicPr>
                </pic:nvPicPr>
                <pic:blipFill>
                  <a:blip r:embed="rId3"/>
                  <a:srcRect/>
                  <a:stretch>
                    <a:fillRect/>
                  </a:stretch>
                </pic:blipFill>
                <pic:spPr bwMode="auto">
                  <a:xfrm>
                    <a:off x="0" y="0"/>
                    <a:ext cx="5934075" cy="276225"/>
                  </a:xfrm>
                  <a:prstGeom prst="rect">
                    <a:avLst/>
                  </a:prstGeom>
                  <a:noFill/>
                  <a:ln w="9525">
                    <a:noFill/>
                    <a:miter lim="800000"/>
                    <a:headEnd/>
                    <a:tailEnd/>
                  </a:ln>
                </pic:spPr>
              </pic:pic>
            </a:graphicData>
          </a:graphic>
        </wp:anchor>
      </w:drawing>
    </w:r>
    <w:r w:rsidRPr="003B3F05">
      <w:rPr>
        <w:rFonts w:ascii="Sabon" w:hAnsi="Sabon"/>
        <w:i/>
        <w:noProof/>
        <w:sz w:val="14"/>
        <w:szCs w:val="14"/>
      </w:rPr>
      <w:t>Information Resource Center</w:t>
    </w:r>
    <w:r w:rsidRPr="003B3F05">
      <w:rPr>
        <w:rFonts w:ascii="Sabon" w:hAnsi="Sabon"/>
        <w:noProof/>
        <w:sz w:val="14"/>
        <w:szCs w:val="14"/>
      </w:rPr>
      <w:t>: 800-981-9883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A9EC8" w14:textId="77777777" w:rsidR="000B1635" w:rsidRDefault="000D4949" w:rsidP="00C22DF7">
    <w:pPr>
      <w:spacing w:after="0" w:line="240" w:lineRule="auto"/>
      <w:rPr>
        <w:rFonts w:ascii="Sabon" w:hAnsi="Sabon"/>
        <w:noProof/>
        <w:sz w:val="14"/>
        <w:szCs w:val="14"/>
      </w:rPr>
    </w:pPr>
    <w:r>
      <w:rPr>
        <w:rFonts w:ascii="Sabon" w:hAnsi="Sabon"/>
        <w:noProof/>
        <w:sz w:val="14"/>
        <w:szCs w:val="14"/>
      </w:rPr>
      <w:t>ISODOC-</w:t>
    </w:r>
    <w:r w:rsidR="00C22DF7">
      <w:rPr>
        <w:rFonts w:ascii="Sabon" w:hAnsi="Sabon"/>
        <w:noProof/>
        <w:sz w:val="14"/>
        <w:szCs w:val="14"/>
      </w:rPr>
      <w:t>53-4</w:t>
    </w:r>
  </w:p>
  <w:p w14:paraId="244A9EC9" w14:textId="77777777" w:rsidR="00C22DF7" w:rsidRDefault="00C22DF7" w:rsidP="00C22DF7">
    <w:pPr>
      <w:spacing w:after="0" w:line="240" w:lineRule="auto"/>
      <w:rPr>
        <w:rFonts w:ascii="Sabon" w:hAnsi="Sabon"/>
        <w:noProof/>
        <w:sz w:val="14"/>
        <w:szCs w:val="14"/>
      </w:rPr>
    </w:pPr>
  </w:p>
  <w:p w14:paraId="244A9ECA" w14:textId="77777777" w:rsidR="00E1761C" w:rsidRDefault="00E1761C" w:rsidP="00E1761C">
    <w:pPr>
      <w:spacing w:after="0" w:line="240" w:lineRule="auto"/>
      <w:jc w:val="center"/>
      <w:rPr>
        <w:rFonts w:ascii="Sabon" w:hAnsi="Sabon"/>
        <w:noProof/>
        <w:sz w:val="14"/>
        <w:szCs w:val="14"/>
      </w:rPr>
    </w:pPr>
    <w:r w:rsidRPr="003B3F05">
      <w:rPr>
        <w:rFonts w:ascii="Sabon" w:hAnsi="Sabon"/>
        <w:noProof/>
        <w:sz w:val="14"/>
        <w:szCs w:val="14"/>
      </w:rPr>
      <w:t xml:space="preserve">9881 Broken Land Parkway   Suite 200   Columbia, Maryland 21046- 1195   </w:t>
    </w:r>
    <w:r w:rsidRPr="003B3F05">
      <w:rPr>
        <w:rFonts w:ascii="Sabon" w:hAnsi="Sabon"/>
        <w:i/>
        <w:noProof/>
        <w:sz w:val="14"/>
        <w:szCs w:val="14"/>
      </w:rPr>
      <w:t>Phone</w:t>
    </w:r>
    <w:r w:rsidRPr="003B3F05">
      <w:rPr>
        <w:rFonts w:ascii="Sabon" w:hAnsi="Sabon"/>
        <w:noProof/>
        <w:sz w:val="14"/>
        <w:szCs w:val="14"/>
      </w:rPr>
      <w:t xml:space="preserve"> 410.381.6581  </w:t>
    </w:r>
    <w:r w:rsidRPr="003B3F05">
      <w:rPr>
        <w:rFonts w:ascii="Sabon" w:hAnsi="Sabon"/>
        <w:i/>
        <w:noProof/>
        <w:sz w:val="14"/>
        <w:szCs w:val="14"/>
      </w:rPr>
      <w:t>Fax</w:t>
    </w:r>
    <w:r w:rsidRPr="003B3F05">
      <w:rPr>
        <w:rFonts w:ascii="Sabon" w:hAnsi="Sabon"/>
        <w:noProof/>
        <w:sz w:val="14"/>
        <w:szCs w:val="14"/>
      </w:rPr>
      <w:t xml:space="preserve"> 410.381.8611</w:t>
    </w:r>
  </w:p>
  <w:p w14:paraId="244A9ECB" w14:textId="77777777" w:rsidR="00E1761C" w:rsidRPr="003B3F05" w:rsidRDefault="0033164C" w:rsidP="00E1761C">
    <w:pPr>
      <w:spacing w:after="0" w:line="240" w:lineRule="auto"/>
      <w:jc w:val="center"/>
      <w:rPr>
        <w:rFonts w:ascii="Sabon" w:hAnsi="Sabon"/>
        <w:noProof/>
        <w:sz w:val="14"/>
        <w:szCs w:val="14"/>
      </w:rPr>
    </w:pPr>
    <w:hyperlink r:id="rId1" w:history="1">
      <w:r w:rsidR="00E1761C" w:rsidRPr="003804AD">
        <w:rPr>
          <w:rStyle w:val="Hyperlink"/>
          <w:rFonts w:ascii="Sabon" w:hAnsi="Sabon"/>
          <w:noProof/>
          <w:sz w:val="14"/>
          <w:szCs w:val="14"/>
        </w:rPr>
        <w:t>www.cola.org</w:t>
      </w:r>
    </w:hyperlink>
    <w:r w:rsidR="00E1761C">
      <w:rPr>
        <w:rFonts w:ascii="Sabon" w:hAnsi="Sabon"/>
        <w:noProof/>
        <w:sz w:val="14"/>
        <w:szCs w:val="14"/>
      </w:rPr>
      <w:t xml:space="preserve">             </w:t>
    </w:r>
    <w:hyperlink r:id="rId2" w:history="1">
      <w:r w:rsidR="00E1761C" w:rsidRPr="003804AD">
        <w:rPr>
          <w:rStyle w:val="Hyperlink"/>
          <w:rFonts w:ascii="Sabon" w:hAnsi="Sabon"/>
          <w:noProof/>
          <w:sz w:val="14"/>
          <w:szCs w:val="14"/>
        </w:rPr>
        <w:t>www.colacentral.com</w:t>
      </w:r>
    </w:hyperlink>
  </w:p>
  <w:p w14:paraId="244A9ECC" w14:textId="77777777" w:rsidR="00092351" w:rsidRPr="003B3F05" w:rsidRDefault="00E1761C" w:rsidP="00E1761C">
    <w:pPr>
      <w:spacing w:after="0" w:line="240" w:lineRule="auto"/>
      <w:jc w:val="center"/>
    </w:pPr>
    <w:r w:rsidRPr="003B3F05">
      <w:rPr>
        <w:rFonts w:ascii="Sabon" w:hAnsi="Sabon"/>
        <w:noProof/>
        <w:sz w:val="14"/>
        <w:szCs w:val="14"/>
      </w:rPr>
      <w:drawing>
        <wp:anchor distT="0" distB="0" distL="114300" distR="114300" simplePos="0" relativeHeight="251666432" behindDoc="1" locked="0" layoutInCell="1" allowOverlap="1" wp14:anchorId="244A9ECF" wp14:editId="244A9ED0">
          <wp:simplePos x="0" y="0"/>
          <wp:positionH relativeFrom="column">
            <wp:posOffset>76200</wp:posOffset>
          </wp:positionH>
          <wp:positionV relativeFrom="paragraph">
            <wp:posOffset>7332980</wp:posOffset>
          </wp:positionV>
          <wp:extent cx="5934075" cy="276225"/>
          <wp:effectExtent l="19050" t="0" r="9525" b="0"/>
          <wp:wrapNone/>
          <wp:docPr id="1" name="Picture 1" descr="COLA Addr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A Address Image"/>
                  <pic:cNvPicPr>
                    <a:picLocks noChangeAspect="1" noChangeArrowheads="1"/>
                  </pic:cNvPicPr>
                </pic:nvPicPr>
                <pic:blipFill>
                  <a:blip r:embed="rId3"/>
                  <a:srcRect/>
                  <a:stretch>
                    <a:fillRect/>
                  </a:stretch>
                </pic:blipFill>
                <pic:spPr bwMode="auto">
                  <a:xfrm>
                    <a:off x="0" y="0"/>
                    <a:ext cx="5934075" cy="276225"/>
                  </a:xfrm>
                  <a:prstGeom prst="rect">
                    <a:avLst/>
                  </a:prstGeom>
                  <a:noFill/>
                  <a:ln w="9525">
                    <a:noFill/>
                    <a:miter lim="800000"/>
                    <a:headEnd/>
                    <a:tailEnd/>
                  </a:ln>
                </pic:spPr>
              </pic:pic>
            </a:graphicData>
          </a:graphic>
        </wp:anchor>
      </w:drawing>
    </w:r>
    <w:r w:rsidRPr="003B3F05">
      <w:rPr>
        <w:rFonts w:ascii="Sabon" w:hAnsi="Sabon"/>
        <w:i/>
        <w:noProof/>
        <w:sz w:val="14"/>
        <w:szCs w:val="14"/>
      </w:rPr>
      <w:t>Information Resource Center</w:t>
    </w:r>
    <w:r w:rsidRPr="003B3F05">
      <w:rPr>
        <w:rFonts w:ascii="Sabon" w:hAnsi="Sabon"/>
        <w:noProof/>
        <w:sz w:val="14"/>
        <w:szCs w:val="14"/>
      </w:rPr>
      <w:t>: 800-981-9883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A9EBF" w14:textId="77777777" w:rsidR="00761315" w:rsidRDefault="00C22DF7" w:rsidP="00761315">
      <w:pPr>
        <w:spacing w:after="0" w:line="240" w:lineRule="auto"/>
        <w:pPrChange w:id="0" w:author="kathrync" w:date="2011-01-24T18:26:00Z">
          <w:pPr/>
        </w:pPrChange>
      </w:pPr>
      <w:r>
        <w:separator/>
      </w:r>
    </w:p>
  </w:footnote>
  <w:footnote w:type="continuationSeparator" w:id="0">
    <w:p w14:paraId="244A9EC0" w14:textId="77777777" w:rsidR="00761315" w:rsidRDefault="00C22DF7" w:rsidP="00761315">
      <w:pPr>
        <w:spacing w:after="0" w:line="240" w:lineRule="auto"/>
        <w:pPrChange w:id="1" w:author="kathrync" w:date="2011-01-24T18:26:00Z">
          <w:pPr/>
        </w:pPrChange>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B1"/>
    <w:rsid w:val="00005262"/>
    <w:rsid w:val="00006192"/>
    <w:rsid w:val="000411F8"/>
    <w:rsid w:val="000549DA"/>
    <w:rsid w:val="00055BD4"/>
    <w:rsid w:val="0006443A"/>
    <w:rsid w:val="00072CC9"/>
    <w:rsid w:val="00073634"/>
    <w:rsid w:val="00080558"/>
    <w:rsid w:val="0008550B"/>
    <w:rsid w:val="000A028E"/>
    <w:rsid w:val="000A1D5E"/>
    <w:rsid w:val="000B0FFC"/>
    <w:rsid w:val="000B34DC"/>
    <w:rsid w:val="000B3687"/>
    <w:rsid w:val="000B6F7E"/>
    <w:rsid w:val="000D4451"/>
    <w:rsid w:val="000D4949"/>
    <w:rsid w:val="000E1FE7"/>
    <w:rsid w:val="000E4940"/>
    <w:rsid w:val="00110A3A"/>
    <w:rsid w:val="001150D1"/>
    <w:rsid w:val="0012018A"/>
    <w:rsid w:val="00137C14"/>
    <w:rsid w:val="00144176"/>
    <w:rsid w:val="001448F0"/>
    <w:rsid w:val="001579F5"/>
    <w:rsid w:val="001606F7"/>
    <w:rsid w:val="00166C8B"/>
    <w:rsid w:val="00171776"/>
    <w:rsid w:val="00176761"/>
    <w:rsid w:val="00180143"/>
    <w:rsid w:val="00180227"/>
    <w:rsid w:val="001B1828"/>
    <w:rsid w:val="001B4895"/>
    <w:rsid w:val="001B771C"/>
    <w:rsid w:val="001C3AED"/>
    <w:rsid w:val="001D1574"/>
    <w:rsid w:val="001F12D0"/>
    <w:rsid w:val="001F2C62"/>
    <w:rsid w:val="001F3F95"/>
    <w:rsid w:val="001F5323"/>
    <w:rsid w:val="001F5E51"/>
    <w:rsid w:val="001F5EF9"/>
    <w:rsid w:val="00206AB8"/>
    <w:rsid w:val="0020788D"/>
    <w:rsid w:val="0022474E"/>
    <w:rsid w:val="002258E6"/>
    <w:rsid w:val="00234479"/>
    <w:rsid w:val="002412C8"/>
    <w:rsid w:val="002610E6"/>
    <w:rsid w:val="00291EC7"/>
    <w:rsid w:val="002A7A92"/>
    <w:rsid w:val="002C142D"/>
    <w:rsid w:val="002C6B6F"/>
    <w:rsid w:val="002D4BD5"/>
    <w:rsid w:val="002D6B67"/>
    <w:rsid w:val="002E71BE"/>
    <w:rsid w:val="00301414"/>
    <w:rsid w:val="00303A57"/>
    <w:rsid w:val="003124A9"/>
    <w:rsid w:val="003132B7"/>
    <w:rsid w:val="0033164C"/>
    <w:rsid w:val="003333C7"/>
    <w:rsid w:val="0035207A"/>
    <w:rsid w:val="003761FA"/>
    <w:rsid w:val="0038451E"/>
    <w:rsid w:val="00386889"/>
    <w:rsid w:val="00387448"/>
    <w:rsid w:val="00394AD5"/>
    <w:rsid w:val="003B57FB"/>
    <w:rsid w:val="003B7A54"/>
    <w:rsid w:val="003D0BC4"/>
    <w:rsid w:val="003D10FE"/>
    <w:rsid w:val="003F60A3"/>
    <w:rsid w:val="004008FC"/>
    <w:rsid w:val="0040116B"/>
    <w:rsid w:val="0040566F"/>
    <w:rsid w:val="004239D4"/>
    <w:rsid w:val="004267C5"/>
    <w:rsid w:val="00441F24"/>
    <w:rsid w:val="00446CC3"/>
    <w:rsid w:val="004500DD"/>
    <w:rsid w:val="00450C56"/>
    <w:rsid w:val="00452441"/>
    <w:rsid w:val="004540E1"/>
    <w:rsid w:val="00463B30"/>
    <w:rsid w:val="00464D0D"/>
    <w:rsid w:val="0048115A"/>
    <w:rsid w:val="00494F78"/>
    <w:rsid w:val="00496E2B"/>
    <w:rsid w:val="004C321D"/>
    <w:rsid w:val="004C5F29"/>
    <w:rsid w:val="004D2033"/>
    <w:rsid w:val="004D4C06"/>
    <w:rsid w:val="004E0ADE"/>
    <w:rsid w:val="004F68F4"/>
    <w:rsid w:val="0050352E"/>
    <w:rsid w:val="005109D2"/>
    <w:rsid w:val="00513673"/>
    <w:rsid w:val="00515AC0"/>
    <w:rsid w:val="005620B8"/>
    <w:rsid w:val="00572A65"/>
    <w:rsid w:val="0057380B"/>
    <w:rsid w:val="00575827"/>
    <w:rsid w:val="005A2C12"/>
    <w:rsid w:val="005C1550"/>
    <w:rsid w:val="005E027C"/>
    <w:rsid w:val="005E0C53"/>
    <w:rsid w:val="005F027A"/>
    <w:rsid w:val="0060197B"/>
    <w:rsid w:val="00607094"/>
    <w:rsid w:val="006217E6"/>
    <w:rsid w:val="00630EF1"/>
    <w:rsid w:val="00640437"/>
    <w:rsid w:val="00651902"/>
    <w:rsid w:val="0067357C"/>
    <w:rsid w:val="00687EE0"/>
    <w:rsid w:val="006919B1"/>
    <w:rsid w:val="006A5291"/>
    <w:rsid w:val="006B3E4F"/>
    <w:rsid w:val="006B7C41"/>
    <w:rsid w:val="006E376C"/>
    <w:rsid w:val="006F5EAE"/>
    <w:rsid w:val="00711D39"/>
    <w:rsid w:val="00720427"/>
    <w:rsid w:val="007278F3"/>
    <w:rsid w:val="0073015D"/>
    <w:rsid w:val="00744685"/>
    <w:rsid w:val="00761315"/>
    <w:rsid w:val="00765911"/>
    <w:rsid w:val="00774021"/>
    <w:rsid w:val="007933CA"/>
    <w:rsid w:val="00795F87"/>
    <w:rsid w:val="007A4AA2"/>
    <w:rsid w:val="007A7085"/>
    <w:rsid w:val="007A75B4"/>
    <w:rsid w:val="007B1D2D"/>
    <w:rsid w:val="007B4042"/>
    <w:rsid w:val="007C0C51"/>
    <w:rsid w:val="007D1AE8"/>
    <w:rsid w:val="007D692D"/>
    <w:rsid w:val="007F435B"/>
    <w:rsid w:val="007F7007"/>
    <w:rsid w:val="00801E4A"/>
    <w:rsid w:val="0080433B"/>
    <w:rsid w:val="00835D77"/>
    <w:rsid w:val="00842E4F"/>
    <w:rsid w:val="00843127"/>
    <w:rsid w:val="00845E3D"/>
    <w:rsid w:val="008742FD"/>
    <w:rsid w:val="00876D5C"/>
    <w:rsid w:val="00886170"/>
    <w:rsid w:val="008A3E47"/>
    <w:rsid w:val="008B4312"/>
    <w:rsid w:val="008C0584"/>
    <w:rsid w:val="008D25BE"/>
    <w:rsid w:val="008E403D"/>
    <w:rsid w:val="008F25F0"/>
    <w:rsid w:val="00903194"/>
    <w:rsid w:val="00934402"/>
    <w:rsid w:val="00934F04"/>
    <w:rsid w:val="00937026"/>
    <w:rsid w:val="009529AF"/>
    <w:rsid w:val="0095637D"/>
    <w:rsid w:val="00957F49"/>
    <w:rsid w:val="009621A7"/>
    <w:rsid w:val="00963918"/>
    <w:rsid w:val="00970AF2"/>
    <w:rsid w:val="00973746"/>
    <w:rsid w:val="00976BBA"/>
    <w:rsid w:val="009852C8"/>
    <w:rsid w:val="00992329"/>
    <w:rsid w:val="009A177D"/>
    <w:rsid w:val="009C4223"/>
    <w:rsid w:val="009D2DAB"/>
    <w:rsid w:val="009E48DE"/>
    <w:rsid w:val="009F3818"/>
    <w:rsid w:val="00A02369"/>
    <w:rsid w:val="00A07061"/>
    <w:rsid w:val="00A11AE4"/>
    <w:rsid w:val="00A128A7"/>
    <w:rsid w:val="00A12972"/>
    <w:rsid w:val="00A15A49"/>
    <w:rsid w:val="00A166E0"/>
    <w:rsid w:val="00A337CE"/>
    <w:rsid w:val="00A37BAE"/>
    <w:rsid w:val="00A72228"/>
    <w:rsid w:val="00A73CBC"/>
    <w:rsid w:val="00A81A81"/>
    <w:rsid w:val="00A83988"/>
    <w:rsid w:val="00A83F8C"/>
    <w:rsid w:val="00A91D8F"/>
    <w:rsid w:val="00AB08F8"/>
    <w:rsid w:val="00AB1DA1"/>
    <w:rsid w:val="00AB7E99"/>
    <w:rsid w:val="00AC5F72"/>
    <w:rsid w:val="00AE49B3"/>
    <w:rsid w:val="00AE4C3A"/>
    <w:rsid w:val="00B236F2"/>
    <w:rsid w:val="00B26FC0"/>
    <w:rsid w:val="00B51539"/>
    <w:rsid w:val="00B55A14"/>
    <w:rsid w:val="00B57C9C"/>
    <w:rsid w:val="00B77E29"/>
    <w:rsid w:val="00B813BD"/>
    <w:rsid w:val="00BB55B5"/>
    <w:rsid w:val="00BE7DAC"/>
    <w:rsid w:val="00C06429"/>
    <w:rsid w:val="00C22DF7"/>
    <w:rsid w:val="00C42457"/>
    <w:rsid w:val="00C45A5E"/>
    <w:rsid w:val="00C56903"/>
    <w:rsid w:val="00C770C2"/>
    <w:rsid w:val="00C8075B"/>
    <w:rsid w:val="00C80774"/>
    <w:rsid w:val="00CA58FD"/>
    <w:rsid w:val="00CC62AF"/>
    <w:rsid w:val="00CD1556"/>
    <w:rsid w:val="00CD3E63"/>
    <w:rsid w:val="00CE055F"/>
    <w:rsid w:val="00D078E8"/>
    <w:rsid w:val="00D2113C"/>
    <w:rsid w:val="00D21DF5"/>
    <w:rsid w:val="00D22CDC"/>
    <w:rsid w:val="00D24075"/>
    <w:rsid w:val="00D35C7D"/>
    <w:rsid w:val="00D46907"/>
    <w:rsid w:val="00D50490"/>
    <w:rsid w:val="00D571A8"/>
    <w:rsid w:val="00D63FC9"/>
    <w:rsid w:val="00D650B6"/>
    <w:rsid w:val="00D65F62"/>
    <w:rsid w:val="00D75FF5"/>
    <w:rsid w:val="00D84C3D"/>
    <w:rsid w:val="00D85F03"/>
    <w:rsid w:val="00D9371A"/>
    <w:rsid w:val="00DA05C7"/>
    <w:rsid w:val="00DA24E6"/>
    <w:rsid w:val="00DC01D6"/>
    <w:rsid w:val="00DC742A"/>
    <w:rsid w:val="00E0297E"/>
    <w:rsid w:val="00E1761C"/>
    <w:rsid w:val="00E21D98"/>
    <w:rsid w:val="00E33336"/>
    <w:rsid w:val="00E46470"/>
    <w:rsid w:val="00E54201"/>
    <w:rsid w:val="00E6109B"/>
    <w:rsid w:val="00E6778D"/>
    <w:rsid w:val="00E91C17"/>
    <w:rsid w:val="00E923A0"/>
    <w:rsid w:val="00E93999"/>
    <w:rsid w:val="00EA35A0"/>
    <w:rsid w:val="00EB3472"/>
    <w:rsid w:val="00EB4220"/>
    <w:rsid w:val="00ED072F"/>
    <w:rsid w:val="00EF1326"/>
    <w:rsid w:val="00EF3E89"/>
    <w:rsid w:val="00F146A7"/>
    <w:rsid w:val="00F21AA8"/>
    <w:rsid w:val="00F3157F"/>
    <w:rsid w:val="00F32CFA"/>
    <w:rsid w:val="00F5420B"/>
    <w:rsid w:val="00F76BF6"/>
    <w:rsid w:val="00F82F75"/>
    <w:rsid w:val="00FA0023"/>
    <w:rsid w:val="00FA1623"/>
    <w:rsid w:val="00FA7E74"/>
    <w:rsid w:val="00FC7248"/>
    <w:rsid w:val="00FD0E15"/>
    <w:rsid w:val="00FF2C20"/>
    <w:rsid w:val="00FF4F3D"/>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B1"/>
  </w:style>
  <w:style w:type="paragraph" w:styleId="NormalWeb">
    <w:name w:val="Normal (Web)"/>
    <w:basedOn w:val="Normal"/>
    <w:uiPriority w:val="99"/>
    <w:unhideWhenUsed/>
    <w:rsid w:val="00691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919B1"/>
    <w:rPr>
      <w:b/>
      <w:bCs/>
    </w:rPr>
  </w:style>
  <w:style w:type="character" w:styleId="Emphasis">
    <w:name w:val="Emphasis"/>
    <w:basedOn w:val="DefaultParagraphFont"/>
    <w:qFormat/>
    <w:rsid w:val="006919B1"/>
    <w:rPr>
      <w:i/>
      <w:iCs/>
    </w:rPr>
  </w:style>
  <w:style w:type="paragraph" w:styleId="Header">
    <w:name w:val="header"/>
    <w:basedOn w:val="Normal"/>
    <w:link w:val="HeaderChar"/>
    <w:uiPriority w:val="99"/>
    <w:semiHidden/>
    <w:unhideWhenUsed/>
    <w:rsid w:val="00C22D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DF7"/>
  </w:style>
  <w:style w:type="character" w:styleId="Hyperlink">
    <w:name w:val="Hyperlink"/>
    <w:basedOn w:val="DefaultParagraphFont"/>
    <w:uiPriority w:val="99"/>
    <w:unhideWhenUsed/>
    <w:rsid w:val="00E176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1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9B1"/>
  </w:style>
  <w:style w:type="paragraph" w:styleId="NormalWeb">
    <w:name w:val="Normal (Web)"/>
    <w:basedOn w:val="Normal"/>
    <w:uiPriority w:val="99"/>
    <w:unhideWhenUsed/>
    <w:rsid w:val="00691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6919B1"/>
    <w:rPr>
      <w:b/>
      <w:bCs/>
    </w:rPr>
  </w:style>
  <w:style w:type="character" w:styleId="Emphasis">
    <w:name w:val="Emphasis"/>
    <w:basedOn w:val="DefaultParagraphFont"/>
    <w:qFormat/>
    <w:rsid w:val="006919B1"/>
    <w:rPr>
      <w:i/>
      <w:iCs/>
    </w:rPr>
  </w:style>
  <w:style w:type="paragraph" w:styleId="Header">
    <w:name w:val="header"/>
    <w:basedOn w:val="Normal"/>
    <w:link w:val="HeaderChar"/>
    <w:uiPriority w:val="99"/>
    <w:semiHidden/>
    <w:unhideWhenUsed/>
    <w:rsid w:val="00C22D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2DF7"/>
  </w:style>
  <w:style w:type="character" w:styleId="Hyperlink">
    <w:name w:val="Hyperlink"/>
    <w:basedOn w:val="DefaultParagraphFont"/>
    <w:uiPriority w:val="99"/>
    <w:unhideWhenUsed/>
    <w:rsid w:val="00E17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lacentral.com" TargetMode="External"/><Relationship Id="rId1" Type="http://schemas.openxmlformats.org/officeDocument/2006/relationships/hyperlink" Target="http://www.cola.org"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colacentral.com" TargetMode="External"/><Relationship Id="rId1" Type="http://schemas.openxmlformats.org/officeDocument/2006/relationships/hyperlink" Target="http://www.co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C9CBC5766F484AB5F6E8CC1EB1342B" ma:contentTypeVersion="0" ma:contentTypeDescription="Create a new document." ma:contentTypeScope="" ma:versionID="b522db3df3facd536f447113927bd71f">
  <xsd:schema xmlns:xsd="http://www.w3.org/2001/XMLSchema" xmlns:p="http://schemas.microsoft.com/office/2006/metadata/properties" xmlns:ns2="74273861-0def-45e8-9130-19a870e5f2ea" targetNamespace="http://schemas.microsoft.com/office/2006/metadata/properties" ma:root="true" ma:fieldsID="5bff5cba431d837c519cd5b6b0c77d82" ns2:_="">
    <xsd:import namespace="74273861-0def-45e8-9130-19a870e5f2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dms="http://schemas.microsoft.com/office/2006/documentManagement/types" targetNamespace="74273861-0def-45e8-9130-19a870e5f2ea" elementFormDefault="qualified">
    <xsd:import namespace="http://schemas.microsoft.com/office/2006/documentManagement/type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74273861-0def-45e8-9130-19a870e5f2ea">ISODOC-53-4</_dlc_DocId>
    <_dlc_DocIdUrl xmlns="74273861-0def-45e8-9130-19a870e5f2ea">
      <Url>http://connect.cola.org/sites/iso/qualitymanual/_layouts/DocIdRedir.aspx?ID=ISODOC-53-4</Url>
      <Description>ISODOC-53-4</Description>
    </_dlc_DocIdUrl>
  </documentManagement>
</p:properties>
</file>

<file path=customXml/itemProps1.xml><?xml version="1.0" encoding="utf-8"?>
<ds:datastoreItem xmlns:ds="http://schemas.openxmlformats.org/officeDocument/2006/customXml" ds:itemID="{5CFE78D3-7EB8-44F3-B53D-3FE553369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73861-0def-45e8-9130-19a870e5f2e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15CF088-D01E-4D06-92B9-C92F0990B159}">
  <ds:schemaRefs>
    <ds:schemaRef ds:uri="http://schemas.microsoft.com/sharepoint/events"/>
  </ds:schemaRefs>
</ds:datastoreItem>
</file>

<file path=customXml/itemProps3.xml><?xml version="1.0" encoding="utf-8"?>
<ds:datastoreItem xmlns:ds="http://schemas.openxmlformats.org/officeDocument/2006/customXml" ds:itemID="{4071DC79-ED86-4C93-8992-DAC2DC73D0FF}">
  <ds:schemaRefs>
    <ds:schemaRef ds:uri="http://schemas.microsoft.com/sharepoint/v3/contenttype/forms"/>
  </ds:schemaRefs>
</ds:datastoreItem>
</file>

<file path=customXml/itemProps4.xml><?xml version="1.0" encoding="utf-8"?>
<ds:datastoreItem xmlns:ds="http://schemas.openxmlformats.org/officeDocument/2006/customXml" ds:itemID="{0A73190C-E05D-4ADC-889F-88260D512CE6}">
  <ds:schemaRefs>
    <ds:schemaRef ds:uri="http://www.w3.org/XML/1998/namespace"/>
    <ds:schemaRef ds:uri="http://schemas.openxmlformats.org/package/2006/metadata/core-properties"/>
    <ds:schemaRef ds:uri="http://purl.org/dc/elements/1.1/"/>
    <ds:schemaRef ds:uri="http://schemas.microsoft.com/office/2006/metadata/properties"/>
    <ds:schemaRef ds:uri="74273861-0def-45e8-9130-19a870e5f2ea"/>
    <ds:schemaRef ds:uri="http://purl.org/dc/term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810</Words>
  <Characters>4621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COLA</Company>
  <LinksUpToDate>false</LinksUpToDate>
  <CharactersWithSpaces>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dc:creator>
  <cp:lastModifiedBy>Aafaq Ahmed, Mohammed</cp:lastModifiedBy>
  <cp:revision>2</cp:revision>
  <dcterms:created xsi:type="dcterms:W3CDTF">2011-01-25T15:01:00Z</dcterms:created>
  <dcterms:modified xsi:type="dcterms:W3CDTF">2011-01-25T15:01:00Z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0x0101000CC9CBC5766F484AB5F6E8CC1EB1342B</vt:lpwstr>
  </property>
  <property fmtid="{D5CDD505-2E9C-101B-9397-08002B2CF9AE}" pid="3" name="_dlc_DocIdItemGuid">
    <vt:lpwstr>2e4d9048-58ec-49e0-b341-3b0c855405f3</vt:lpwstr>
  </property>
</Properties>
</file>